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9A5" w:rsidRDefault="006909A5" w:rsidP="006909A5">
      <w:pPr>
        <w:spacing w:after="0"/>
        <w:jc w:val="center"/>
        <w:rPr>
          <w:rFonts w:ascii="Tw Cen MT Condensed" w:hAnsi="Tw Cen MT Condensed"/>
          <w:b/>
          <w:sz w:val="26"/>
          <w:szCs w:val="26"/>
          <w:lang w:val="en-US"/>
        </w:rPr>
      </w:pPr>
      <w:r>
        <w:rPr>
          <w:noProof/>
          <w:lang w:val="en-US"/>
        </w:rPr>
        <w:drawing>
          <wp:anchor distT="0" distB="0" distL="114300" distR="114300" simplePos="0" relativeHeight="251659264" behindDoc="0" locked="0" layoutInCell="1" allowOverlap="1" wp14:anchorId="2A1EBBBC" wp14:editId="7814D6DD">
            <wp:simplePos x="0" y="0"/>
            <wp:positionH relativeFrom="column">
              <wp:posOffset>1866900</wp:posOffset>
            </wp:positionH>
            <wp:positionV relativeFrom="paragraph">
              <wp:posOffset>-438298</wp:posOffset>
            </wp:positionV>
            <wp:extent cx="1590675" cy="443378"/>
            <wp:effectExtent l="0" t="0" r="0" b="0"/>
            <wp:wrapNone/>
            <wp:docPr id="1" name="Picture 1" descr="E:\ALIGATOR-3G anggaran 2012-2013\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ALIGATOR-3G anggaran 2012-2013\logo.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90675" cy="443378"/>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09A5">
        <w:rPr>
          <w:rFonts w:ascii="Tw Cen MT Condensed" w:hAnsi="Tw Cen MT Condensed"/>
          <w:b/>
          <w:sz w:val="26"/>
          <w:szCs w:val="26"/>
        </w:rPr>
        <w:t xml:space="preserve"> </w:t>
      </w:r>
    </w:p>
    <w:p w:rsidR="006909A5" w:rsidRPr="00FD7518" w:rsidRDefault="006909A5" w:rsidP="006909A5">
      <w:pPr>
        <w:spacing w:after="0"/>
        <w:jc w:val="center"/>
        <w:rPr>
          <w:rFonts w:ascii="Tw Cen MT Condensed" w:hAnsi="Tw Cen MT Condensed"/>
          <w:b/>
          <w:sz w:val="26"/>
          <w:szCs w:val="26"/>
          <w:lang w:val="en-US"/>
        </w:rPr>
      </w:pPr>
      <w:r w:rsidRPr="00FD7518">
        <w:rPr>
          <w:rFonts w:ascii="Tw Cen MT Condensed" w:hAnsi="Tw Cen MT Condensed"/>
          <w:b/>
          <w:sz w:val="26"/>
          <w:szCs w:val="26"/>
          <w:lang w:val="en-US"/>
        </w:rPr>
        <w:t>PENGUMUMAN TIM KERJA PEDULI KEBENDAHARAAN NEGARA</w:t>
      </w:r>
    </w:p>
    <w:p w:rsidR="006909A5" w:rsidRPr="00FD7518" w:rsidRDefault="006909A5" w:rsidP="006909A5">
      <w:pPr>
        <w:spacing w:after="0"/>
        <w:jc w:val="center"/>
        <w:rPr>
          <w:rFonts w:ascii="Tw Cen MT Condensed" w:hAnsi="Tw Cen MT Condensed"/>
          <w:b/>
          <w:sz w:val="26"/>
          <w:szCs w:val="26"/>
          <w:lang w:val="en-US"/>
        </w:rPr>
      </w:pPr>
      <w:r>
        <w:rPr>
          <w:rFonts w:ascii="Tw Cen MT Condensed" w:hAnsi="Tw Cen MT Condensed"/>
          <w:b/>
          <w:sz w:val="26"/>
          <w:szCs w:val="26"/>
          <w:lang w:val="en-US"/>
        </w:rPr>
        <w:t>NOMOR 031</w:t>
      </w:r>
      <w:r w:rsidRPr="00FD7518">
        <w:rPr>
          <w:rFonts w:ascii="Tw Cen MT Condensed" w:hAnsi="Tw Cen MT Condensed"/>
          <w:b/>
          <w:sz w:val="26"/>
          <w:szCs w:val="26"/>
          <w:lang w:val="en-US"/>
        </w:rPr>
        <w:t>/ADM/TKPKN/VIII/2013</w:t>
      </w:r>
    </w:p>
    <w:p w:rsidR="008C25B2" w:rsidRDefault="006909A5" w:rsidP="006909A5">
      <w:pPr>
        <w:spacing w:after="0"/>
        <w:jc w:val="center"/>
        <w:rPr>
          <w:rFonts w:ascii="Tw Cen MT Condensed" w:hAnsi="Tw Cen MT Condensed"/>
          <w:b/>
          <w:sz w:val="26"/>
          <w:szCs w:val="26"/>
          <w:lang w:val="en-US"/>
        </w:rPr>
      </w:pPr>
      <w:r>
        <w:rPr>
          <w:rFonts w:ascii="Tw Cen MT Condensed" w:hAnsi="Tw Cen MT Condensed"/>
          <w:b/>
          <w:sz w:val="26"/>
          <w:szCs w:val="26"/>
          <w:lang w:val="en-US"/>
        </w:rPr>
        <w:t xml:space="preserve">TEKNIS PEMBUATAN HARDCOVER DAN RANGKAIAN KEGIATAN AKADEMIK </w:t>
      </w:r>
    </w:p>
    <w:p w:rsidR="006909A5" w:rsidRPr="00FD7518" w:rsidRDefault="006909A5" w:rsidP="006909A5">
      <w:pPr>
        <w:spacing w:after="0"/>
        <w:jc w:val="center"/>
        <w:rPr>
          <w:rFonts w:ascii="Tw Cen MT Condensed" w:hAnsi="Tw Cen MT Condensed"/>
          <w:b/>
          <w:sz w:val="26"/>
          <w:szCs w:val="26"/>
          <w:lang w:val="en-US"/>
        </w:rPr>
      </w:pPr>
      <w:r>
        <w:rPr>
          <w:rFonts w:ascii="Tw Cen MT Condensed" w:hAnsi="Tw Cen MT Condensed"/>
          <w:b/>
          <w:sz w:val="26"/>
          <w:szCs w:val="26"/>
          <w:lang w:val="en-US"/>
        </w:rPr>
        <w:t>(DENGAN TAMBAHAN INFORMASI LEBIH LANJUT</w:t>
      </w:r>
      <w:r w:rsidR="000A5E26">
        <w:rPr>
          <w:rFonts w:ascii="Tw Cen MT Condensed" w:hAnsi="Tw Cen MT Condensed"/>
          <w:b/>
          <w:sz w:val="26"/>
          <w:szCs w:val="26"/>
          <w:lang w:val="en-US"/>
        </w:rPr>
        <w:t xml:space="preserve"> DARI PENGUMUMAN SEBELUMNYA</w:t>
      </w:r>
      <w:r>
        <w:rPr>
          <w:rFonts w:ascii="Tw Cen MT Condensed" w:hAnsi="Tw Cen MT Condensed"/>
          <w:b/>
          <w:sz w:val="26"/>
          <w:szCs w:val="26"/>
          <w:lang w:val="en-US"/>
        </w:rPr>
        <w:t>)</w:t>
      </w:r>
    </w:p>
    <w:p w:rsidR="008C0C2E" w:rsidRDefault="008C0C2E" w:rsidP="008C25B2">
      <w:pPr>
        <w:jc w:val="both"/>
        <w:rPr>
          <w:lang w:val="en-US"/>
        </w:rPr>
      </w:pPr>
    </w:p>
    <w:p w:rsidR="006909A5" w:rsidRDefault="006909A5" w:rsidP="00AA3157">
      <w:pPr>
        <w:spacing w:after="0" w:line="360" w:lineRule="auto"/>
        <w:jc w:val="both"/>
        <w:rPr>
          <w:lang w:val="en-US"/>
        </w:rPr>
      </w:pPr>
      <w:r>
        <w:rPr>
          <w:lang w:val="en-US"/>
        </w:rPr>
        <w:t xml:space="preserve">Kepada seluruh PJ Dosbing dan </w:t>
      </w:r>
    </w:p>
    <w:p w:rsidR="006909A5" w:rsidRDefault="006909A5" w:rsidP="00AA3157">
      <w:pPr>
        <w:spacing w:after="0" w:line="360" w:lineRule="auto"/>
        <w:jc w:val="both"/>
        <w:rPr>
          <w:lang w:val="en-US"/>
        </w:rPr>
      </w:pPr>
      <w:r>
        <w:rPr>
          <w:lang w:val="en-US"/>
        </w:rPr>
        <w:t>Mahasiswa Kebendaharaan Negara</w:t>
      </w:r>
    </w:p>
    <w:p w:rsidR="006909A5" w:rsidRDefault="006909A5" w:rsidP="00AA3157">
      <w:pPr>
        <w:spacing w:after="0" w:line="360" w:lineRule="auto"/>
        <w:jc w:val="both"/>
        <w:rPr>
          <w:lang w:val="en-US"/>
        </w:rPr>
      </w:pPr>
      <w:r>
        <w:rPr>
          <w:lang w:val="en-US"/>
        </w:rPr>
        <w:t>di Tangerang Selatan</w:t>
      </w:r>
    </w:p>
    <w:p w:rsidR="006909A5" w:rsidRDefault="006909A5" w:rsidP="00AA3157">
      <w:pPr>
        <w:spacing w:after="0" w:line="360" w:lineRule="auto"/>
        <w:ind w:firstLine="720"/>
        <w:jc w:val="both"/>
        <w:rPr>
          <w:lang w:val="en-US"/>
        </w:rPr>
      </w:pPr>
      <w:r>
        <w:rPr>
          <w:lang w:val="en-US"/>
        </w:rPr>
        <w:t>Salam Hormat,</w:t>
      </w:r>
    </w:p>
    <w:p w:rsidR="00AA3157" w:rsidRDefault="00AA3157" w:rsidP="00AA3157">
      <w:pPr>
        <w:spacing w:after="0" w:line="360" w:lineRule="auto"/>
        <w:ind w:firstLine="720"/>
        <w:jc w:val="both"/>
        <w:rPr>
          <w:lang w:val="en-US"/>
        </w:rPr>
      </w:pPr>
      <w:r>
        <w:rPr>
          <w:lang w:val="en-US"/>
        </w:rPr>
        <w:t>Terkait teknis pembuatan hardcover dan rangkaian kegiatan akademik sebagaimana kami briefing kepada</w:t>
      </w:r>
      <w:r w:rsidR="00261206">
        <w:rPr>
          <w:lang w:val="en-US"/>
        </w:rPr>
        <w:t xml:space="preserve"> seluruh</w:t>
      </w:r>
      <w:r>
        <w:rPr>
          <w:lang w:val="en-US"/>
        </w:rPr>
        <w:t xml:space="preserve"> PJ Dosbing pada Jumat, 23 Agustus 2013 adalah sebagai berikut:</w:t>
      </w:r>
    </w:p>
    <w:p w:rsidR="00AA3157" w:rsidRPr="00AA3157" w:rsidRDefault="008C25B2" w:rsidP="00F03237">
      <w:pPr>
        <w:pStyle w:val="ListParagraph"/>
        <w:numPr>
          <w:ilvl w:val="0"/>
          <w:numId w:val="2"/>
        </w:numPr>
        <w:spacing w:after="0" w:line="360" w:lineRule="auto"/>
        <w:ind w:left="360"/>
        <w:jc w:val="both"/>
        <w:rPr>
          <w:lang w:val="en-US"/>
        </w:rPr>
      </w:pPr>
      <w:r w:rsidRPr="00AA3157">
        <w:rPr>
          <w:lang w:val="en-US"/>
        </w:rPr>
        <w:t xml:space="preserve">Sesuai dengan instruksi sekretariat bidang akademik pendidikan akuntan kepada TKPKN terkait </w:t>
      </w:r>
      <w:r w:rsidRPr="00AA3157">
        <w:rPr>
          <w:i/>
          <w:lang w:val="en-US"/>
        </w:rPr>
        <w:t xml:space="preserve">hardcover </w:t>
      </w:r>
      <w:r w:rsidRPr="00AA3157">
        <w:rPr>
          <w:lang w:val="en-US"/>
        </w:rPr>
        <w:t>laporan PKL</w:t>
      </w:r>
      <w:r w:rsidR="00AA3157" w:rsidRPr="00AA3157">
        <w:rPr>
          <w:lang w:val="en-US"/>
        </w:rPr>
        <w:t xml:space="preserve"> serta</w:t>
      </w:r>
      <w:r w:rsidRPr="00AA3157">
        <w:rPr>
          <w:lang w:val="en-US"/>
        </w:rPr>
        <w:t xml:space="preserve"> </w:t>
      </w:r>
      <w:r w:rsidR="00AA3157" w:rsidRPr="00AA3157">
        <w:rPr>
          <w:lang w:val="en-US"/>
        </w:rPr>
        <w:t>dengan pertimbangan</w:t>
      </w:r>
      <w:r w:rsidRPr="00AA3157">
        <w:rPr>
          <w:lang w:val="en-US"/>
        </w:rPr>
        <w:t xml:space="preserve"> untu</w:t>
      </w:r>
      <w:r w:rsidR="00AA3157" w:rsidRPr="00AA3157">
        <w:rPr>
          <w:lang w:val="en-US"/>
        </w:rPr>
        <w:t xml:space="preserve">k menghindari banyaknya </w:t>
      </w:r>
      <w:r w:rsidRPr="00AA3157">
        <w:rPr>
          <w:lang w:val="en-US"/>
        </w:rPr>
        <w:t xml:space="preserve">masalah </w:t>
      </w:r>
      <w:r w:rsidR="00AA3157" w:rsidRPr="00AA3157">
        <w:rPr>
          <w:lang w:val="en-US"/>
        </w:rPr>
        <w:t xml:space="preserve">pada </w:t>
      </w:r>
      <w:r w:rsidRPr="00AA3157">
        <w:rPr>
          <w:lang w:val="en-US"/>
        </w:rPr>
        <w:t xml:space="preserve">pembuatan </w:t>
      </w:r>
      <w:r w:rsidRPr="00AA3157">
        <w:rPr>
          <w:i/>
          <w:lang w:val="en-US"/>
        </w:rPr>
        <w:t>hardcover</w:t>
      </w:r>
      <w:r w:rsidRPr="00AA3157">
        <w:rPr>
          <w:lang w:val="en-US"/>
        </w:rPr>
        <w:t xml:space="preserve"> </w:t>
      </w:r>
      <w:r w:rsidR="00AA3157" w:rsidRPr="00AA3157">
        <w:rPr>
          <w:lang w:val="en-US"/>
        </w:rPr>
        <w:t xml:space="preserve">seperti </w:t>
      </w:r>
      <w:r w:rsidRPr="00AA3157">
        <w:rPr>
          <w:lang w:val="en-US"/>
        </w:rPr>
        <w:t>yang terjadi pada tahun 2012 lalu</w:t>
      </w:r>
      <w:r w:rsidR="00AA3157" w:rsidRPr="00AA3157">
        <w:rPr>
          <w:lang w:val="en-US"/>
        </w:rPr>
        <w:t xml:space="preserve"> (yakni perbedaan kualitas</w:t>
      </w:r>
      <w:r w:rsidR="00261206">
        <w:rPr>
          <w:lang w:val="en-US"/>
        </w:rPr>
        <w:t xml:space="preserve"> </w:t>
      </w:r>
      <w:r w:rsidR="00261206" w:rsidRPr="00261206">
        <w:rPr>
          <w:i/>
          <w:lang w:val="en-US"/>
        </w:rPr>
        <w:t>hardcover</w:t>
      </w:r>
      <w:r w:rsidR="00261206">
        <w:rPr>
          <w:lang w:val="en-US"/>
        </w:rPr>
        <w:t>,</w:t>
      </w:r>
      <w:r w:rsidR="00AA3157" w:rsidRPr="00AA3157">
        <w:rPr>
          <w:lang w:val="en-US"/>
        </w:rPr>
        <w:t xml:space="preserve"> b</w:t>
      </w:r>
      <w:r w:rsidRPr="00AA3157">
        <w:rPr>
          <w:lang w:val="en-US"/>
        </w:rPr>
        <w:t>anyaknya terjadi kesalahan warna</w:t>
      </w:r>
      <w:r w:rsidR="00261206">
        <w:rPr>
          <w:lang w:val="en-US"/>
        </w:rPr>
        <w:t xml:space="preserve">, serta mengolornya pengumpulan </w:t>
      </w:r>
      <w:r w:rsidR="00261206" w:rsidRPr="00261206">
        <w:rPr>
          <w:i/>
          <w:lang w:val="en-US"/>
        </w:rPr>
        <w:t>hardcover</w:t>
      </w:r>
      <w:r w:rsidR="00261206">
        <w:rPr>
          <w:lang w:val="en-US"/>
        </w:rPr>
        <w:t xml:space="preserve"> </w:t>
      </w:r>
      <w:r w:rsidR="00AA3157" w:rsidRPr="00AA3157">
        <w:rPr>
          <w:lang w:val="en-US"/>
        </w:rPr>
        <w:t>yang</w:t>
      </w:r>
      <w:r w:rsidRPr="00AA3157">
        <w:rPr>
          <w:lang w:val="en-US"/>
        </w:rPr>
        <w:t xml:space="preserve"> disebabkan tidak dikoordinasi</w:t>
      </w:r>
      <w:r w:rsidR="00AA3157" w:rsidRPr="00AA3157">
        <w:rPr>
          <w:lang w:val="en-US"/>
        </w:rPr>
        <w:t>nya</w:t>
      </w:r>
      <w:r w:rsidRPr="00AA3157">
        <w:rPr>
          <w:lang w:val="en-US"/>
        </w:rPr>
        <w:t xml:space="preserve"> pembuatan</w:t>
      </w:r>
      <w:r w:rsidR="00AA3157" w:rsidRPr="00AA3157">
        <w:rPr>
          <w:lang w:val="en-US"/>
        </w:rPr>
        <w:t xml:space="preserve"> </w:t>
      </w:r>
      <w:r w:rsidR="00AA3157" w:rsidRPr="00AA3157">
        <w:rPr>
          <w:i/>
          <w:lang w:val="en-US"/>
        </w:rPr>
        <w:t>hardcover</w:t>
      </w:r>
      <w:r w:rsidR="00AA3157" w:rsidRPr="00AA3157">
        <w:rPr>
          <w:lang w:val="en-US"/>
        </w:rPr>
        <w:t xml:space="preserve"> oleh TKPKN tahun lalu), maka TKPKN</w:t>
      </w:r>
      <w:r w:rsidR="00261206">
        <w:rPr>
          <w:lang w:val="en-US"/>
        </w:rPr>
        <w:t xml:space="preserve"> </w:t>
      </w:r>
      <w:r w:rsidR="00AA3157" w:rsidRPr="00AA3157">
        <w:rPr>
          <w:lang w:val="en-US"/>
        </w:rPr>
        <w:t>akan mengoordinasi pembuatan hardcover laporan PKL kawan-kawan Kebendaharaan Negara dengan teknis sebagai berikut:</w:t>
      </w:r>
    </w:p>
    <w:p w:rsidR="00AA3157" w:rsidRDefault="00AA3157" w:rsidP="00767A3F">
      <w:pPr>
        <w:pStyle w:val="ListParagraph"/>
        <w:numPr>
          <w:ilvl w:val="0"/>
          <w:numId w:val="3"/>
        </w:numPr>
        <w:spacing w:after="0" w:line="360" w:lineRule="auto"/>
        <w:ind w:left="1080"/>
        <w:jc w:val="both"/>
        <w:rPr>
          <w:lang w:val="en-US"/>
        </w:rPr>
      </w:pPr>
      <w:r>
        <w:rPr>
          <w:lang w:val="en-US"/>
        </w:rPr>
        <w:t xml:space="preserve">Biaya </w:t>
      </w:r>
      <w:r w:rsidR="00761388">
        <w:rPr>
          <w:lang w:val="en-US"/>
        </w:rPr>
        <w:t>pembuatan hardcover adalah Rp 19</w:t>
      </w:r>
      <w:r>
        <w:rPr>
          <w:lang w:val="en-US"/>
        </w:rPr>
        <w:t xml:space="preserve">.000,00/buah. Sehingga untuk 2 hardcover total biaya yang </w:t>
      </w:r>
      <w:r w:rsidR="00DD190B">
        <w:rPr>
          <w:lang w:val="en-US"/>
        </w:rPr>
        <w:t>dikeluarkan adalah sebesar Rp 38</w:t>
      </w:r>
      <w:bookmarkStart w:id="0" w:name="_GoBack"/>
      <w:bookmarkEnd w:id="0"/>
      <w:r>
        <w:rPr>
          <w:lang w:val="en-US"/>
        </w:rPr>
        <w:t>.000,00;</w:t>
      </w:r>
    </w:p>
    <w:p w:rsidR="00AA3157" w:rsidRDefault="00AA3157" w:rsidP="00767A3F">
      <w:pPr>
        <w:pStyle w:val="ListParagraph"/>
        <w:numPr>
          <w:ilvl w:val="0"/>
          <w:numId w:val="3"/>
        </w:numPr>
        <w:spacing w:after="0" w:line="360" w:lineRule="auto"/>
        <w:ind w:left="1080"/>
        <w:jc w:val="both"/>
        <w:rPr>
          <w:lang w:val="en-US"/>
        </w:rPr>
      </w:pPr>
      <w:r>
        <w:rPr>
          <w:lang w:val="en-US"/>
        </w:rPr>
        <w:t>PJ Dosbing harap mengoordinir pengumpulan biaya sebagaimana dimaksud kepada seluruh anggota kelompoknya;</w:t>
      </w:r>
    </w:p>
    <w:p w:rsidR="00261206" w:rsidRDefault="00AA3157" w:rsidP="00767A3F">
      <w:pPr>
        <w:pStyle w:val="ListParagraph"/>
        <w:numPr>
          <w:ilvl w:val="0"/>
          <w:numId w:val="3"/>
        </w:numPr>
        <w:spacing w:after="0" w:line="360" w:lineRule="auto"/>
        <w:ind w:left="1080"/>
        <w:jc w:val="both"/>
        <w:rPr>
          <w:lang w:val="en-US"/>
        </w:rPr>
      </w:pPr>
      <w:r>
        <w:rPr>
          <w:lang w:val="en-US"/>
        </w:rPr>
        <w:t>Biaya yang telah dihimpun per kelompok Dosbing harap dikumpulkan kepada Bendahara TKPKN</w:t>
      </w:r>
      <w:r w:rsidR="00261206">
        <w:rPr>
          <w:lang w:val="en-US"/>
        </w:rPr>
        <w:t xml:space="preserve"> </w:t>
      </w:r>
      <w:r w:rsidRPr="00261206">
        <w:rPr>
          <w:b/>
          <w:i/>
          <w:lang w:val="en-US"/>
        </w:rPr>
        <w:t>Romika Enny Sulistyowati (3F) 0857-4951-4461</w:t>
      </w:r>
      <w:r>
        <w:rPr>
          <w:lang w:val="en-US"/>
        </w:rPr>
        <w:t xml:space="preserve"> </w:t>
      </w:r>
      <w:r w:rsidR="00761388">
        <w:rPr>
          <w:lang w:val="en-US"/>
        </w:rPr>
        <w:t>pada</w:t>
      </w:r>
      <w:r>
        <w:rPr>
          <w:lang w:val="en-US"/>
        </w:rPr>
        <w:t xml:space="preserve"> tanggal </w:t>
      </w:r>
      <w:r w:rsidR="00261206">
        <w:rPr>
          <w:lang w:val="en-US"/>
        </w:rPr>
        <w:t>29 Agustus</w:t>
      </w:r>
      <w:r w:rsidR="00761388">
        <w:rPr>
          <w:lang w:val="en-US"/>
        </w:rPr>
        <w:t xml:space="preserve"> – 4 September</w:t>
      </w:r>
      <w:r w:rsidR="00261206">
        <w:rPr>
          <w:lang w:val="en-US"/>
        </w:rPr>
        <w:t xml:space="preserve"> 2013;</w:t>
      </w:r>
    </w:p>
    <w:p w:rsidR="008B3533" w:rsidRDefault="008B3533" w:rsidP="00767A3F">
      <w:pPr>
        <w:pStyle w:val="ListParagraph"/>
        <w:numPr>
          <w:ilvl w:val="0"/>
          <w:numId w:val="3"/>
        </w:numPr>
        <w:spacing w:after="0" w:line="360" w:lineRule="auto"/>
        <w:ind w:left="1080"/>
        <w:jc w:val="both"/>
        <w:rPr>
          <w:lang w:val="en-US"/>
        </w:rPr>
      </w:pPr>
      <w:r>
        <w:rPr>
          <w:lang w:val="en-US"/>
        </w:rPr>
        <w:t xml:space="preserve">Pengumpulan </w:t>
      </w:r>
      <w:r w:rsidRPr="002E4FD4">
        <w:rPr>
          <w:b/>
          <w:lang w:val="en-US"/>
        </w:rPr>
        <w:t>LAPORAN PKL FIX PASCA REVISI</w:t>
      </w:r>
      <w:r w:rsidR="002E4FD4" w:rsidRPr="002E4FD4">
        <w:rPr>
          <w:b/>
          <w:lang w:val="en-US"/>
        </w:rPr>
        <w:t xml:space="preserve"> DOSNIL</w:t>
      </w:r>
      <w:r>
        <w:rPr>
          <w:lang w:val="en-US"/>
        </w:rPr>
        <w:t xml:space="preserve"> dilakukan secara </w:t>
      </w:r>
      <w:r w:rsidRPr="005A1E39">
        <w:rPr>
          <w:b/>
          <w:color w:val="FF0000"/>
          <w:lang w:val="en-US"/>
        </w:rPr>
        <w:t>KOLEKTIF BERDASARKAN KELOMPOK DOSBING</w:t>
      </w:r>
      <w:r>
        <w:rPr>
          <w:b/>
          <w:color w:val="FF0000"/>
          <w:lang w:val="en-US"/>
        </w:rPr>
        <w:t xml:space="preserve"> DAN DIKOORDINASI OLEH PJ DOSBING</w:t>
      </w:r>
      <w:r>
        <w:rPr>
          <w:lang w:val="en-US"/>
        </w:rPr>
        <w:t xml:space="preserve"> ke </w:t>
      </w:r>
      <w:r>
        <w:rPr>
          <w:b/>
          <w:lang w:val="en-US"/>
        </w:rPr>
        <w:t>Kos</w:t>
      </w:r>
      <w:r w:rsidRPr="005A1E39">
        <w:rPr>
          <w:b/>
          <w:lang w:val="en-US"/>
        </w:rPr>
        <w:t xml:space="preserve"> </w:t>
      </w:r>
      <w:r w:rsidR="002E4FD4">
        <w:rPr>
          <w:b/>
          <w:lang w:val="en-US"/>
        </w:rPr>
        <w:t>Prasetya Arif</w:t>
      </w:r>
      <w:r w:rsidRPr="005A1E39">
        <w:rPr>
          <w:b/>
          <w:lang w:val="en-US"/>
        </w:rPr>
        <w:t xml:space="preserve"> alamat </w:t>
      </w:r>
      <w:r w:rsidR="002E4FD4">
        <w:rPr>
          <w:b/>
          <w:lang w:val="en-US"/>
        </w:rPr>
        <w:t>Jalan Merak B 10/10</w:t>
      </w:r>
      <w:r w:rsidR="007D68B9">
        <w:rPr>
          <w:b/>
          <w:lang w:val="en-US"/>
        </w:rPr>
        <w:t xml:space="preserve"> PJMI</w:t>
      </w:r>
      <w:r>
        <w:rPr>
          <w:b/>
          <w:lang w:val="en-US"/>
        </w:rPr>
        <w:t>;</w:t>
      </w:r>
    </w:p>
    <w:p w:rsidR="00BC16EC" w:rsidRDefault="00F65E51" w:rsidP="00767A3F">
      <w:pPr>
        <w:pStyle w:val="ListParagraph"/>
        <w:numPr>
          <w:ilvl w:val="0"/>
          <w:numId w:val="3"/>
        </w:numPr>
        <w:spacing w:after="0" w:line="360" w:lineRule="auto"/>
        <w:ind w:left="1080"/>
        <w:jc w:val="both"/>
        <w:rPr>
          <w:b/>
          <w:lang w:val="en-US"/>
        </w:rPr>
      </w:pPr>
      <w:r w:rsidRPr="003036B4">
        <w:rPr>
          <w:b/>
          <w:lang w:val="en-US"/>
        </w:rPr>
        <w:t xml:space="preserve">LAPORAN PKL FIX PASCA REVISI </w:t>
      </w:r>
      <w:r w:rsidR="00397C75">
        <w:rPr>
          <w:b/>
          <w:lang w:val="en-US"/>
        </w:rPr>
        <w:t xml:space="preserve">DOSNIL </w:t>
      </w:r>
      <w:r w:rsidRPr="003036B4">
        <w:rPr>
          <w:b/>
          <w:lang w:val="en-US"/>
        </w:rPr>
        <w:t>dikumpulkan sebanyak 2 rangkap</w:t>
      </w:r>
      <w:r w:rsidR="00BC16EC">
        <w:rPr>
          <w:b/>
          <w:lang w:val="en-US"/>
        </w:rPr>
        <w:t xml:space="preserve"> dengan ketentuan sebagai berikut:</w:t>
      </w:r>
    </w:p>
    <w:p w:rsidR="00BC16EC" w:rsidRDefault="00F65E51" w:rsidP="009D5F2A">
      <w:pPr>
        <w:pStyle w:val="ListParagraph"/>
        <w:numPr>
          <w:ilvl w:val="0"/>
          <w:numId w:val="11"/>
        </w:numPr>
        <w:spacing w:after="0" w:line="360" w:lineRule="auto"/>
        <w:ind w:left="1980"/>
        <w:jc w:val="both"/>
        <w:rPr>
          <w:b/>
          <w:lang w:val="en-US"/>
        </w:rPr>
      </w:pPr>
      <w:r>
        <w:rPr>
          <w:b/>
          <w:lang w:val="en-US"/>
        </w:rPr>
        <w:lastRenderedPageBreak/>
        <w:t xml:space="preserve">TIDAK PERLU DIJILID SPIRAL KEMBALI. WAJIB </w:t>
      </w:r>
      <w:r w:rsidRPr="00CD6635">
        <w:rPr>
          <w:b/>
          <w:color w:val="FF0000"/>
          <w:lang w:val="en-US"/>
        </w:rPr>
        <w:t xml:space="preserve">DIJEPIT DENGAN KLIP </w:t>
      </w:r>
      <w:r w:rsidR="00397C75">
        <w:rPr>
          <w:b/>
          <w:lang w:val="en-US"/>
        </w:rPr>
        <w:t xml:space="preserve">UKURAN BESAR </w:t>
      </w:r>
      <w:r>
        <w:rPr>
          <w:b/>
          <w:lang w:val="en-US"/>
        </w:rPr>
        <w:t xml:space="preserve">DAN </w:t>
      </w:r>
      <w:r w:rsidRPr="00CD6635">
        <w:rPr>
          <w:b/>
          <w:color w:val="FF0000"/>
          <w:lang w:val="en-US"/>
        </w:rPr>
        <w:t>DIMASUKAN KE DALAM PLASTIK KERTAS BENING</w:t>
      </w:r>
      <w:r>
        <w:rPr>
          <w:b/>
          <w:lang w:val="en-US"/>
        </w:rPr>
        <w:t>. Hal tersebut dilakukan supaya lembar-lembar pada laporan PKL tidak hilang dan tercecer.</w:t>
      </w:r>
    </w:p>
    <w:p w:rsidR="00814FF3" w:rsidRDefault="00BC16EC" w:rsidP="009D5F2A">
      <w:pPr>
        <w:pStyle w:val="ListParagraph"/>
        <w:numPr>
          <w:ilvl w:val="0"/>
          <w:numId w:val="11"/>
        </w:numPr>
        <w:spacing w:after="0" w:line="360" w:lineRule="auto"/>
        <w:ind w:left="1980"/>
        <w:jc w:val="both"/>
        <w:rPr>
          <w:b/>
          <w:lang w:val="en-US"/>
        </w:rPr>
      </w:pPr>
      <w:r w:rsidRPr="00CD6635">
        <w:rPr>
          <w:b/>
          <w:color w:val="FF0000"/>
          <w:lang w:val="en-US"/>
        </w:rPr>
        <w:t>SUDAH DIBERI PEMBATAS BAB</w:t>
      </w:r>
      <w:r>
        <w:rPr>
          <w:b/>
          <w:lang w:val="en-US"/>
        </w:rPr>
        <w:t xml:space="preserve"> dengan kertas berwarna merah muda </w:t>
      </w:r>
      <w:r w:rsidR="002E4FD4">
        <w:rPr>
          <w:b/>
          <w:lang w:val="en-US"/>
        </w:rPr>
        <w:t xml:space="preserve">ukuran A4 </w:t>
      </w:r>
      <w:r>
        <w:rPr>
          <w:b/>
          <w:lang w:val="en-US"/>
        </w:rPr>
        <w:t>50gr</w:t>
      </w:r>
      <w:r w:rsidR="002E4FD4">
        <w:rPr>
          <w:b/>
          <w:lang w:val="en-US"/>
        </w:rPr>
        <w:t xml:space="preserve"> bergambar </w:t>
      </w:r>
      <w:r w:rsidR="00CD6635">
        <w:rPr>
          <w:b/>
          <w:lang w:val="en-US"/>
        </w:rPr>
        <w:t>LOGO</w:t>
      </w:r>
      <w:r w:rsidR="002E4FD4">
        <w:rPr>
          <w:b/>
          <w:lang w:val="en-US"/>
        </w:rPr>
        <w:t xml:space="preserve"> STAN</w:t>
      </w:r>
      <w:r w:rsidR="00814FF3">
        <w:rPr>
          <w:b/>
          <w:lang w:val="en-US"/>
        </w:rPr>
        <w:t xml:space="preserve"> pada 6 bagian:</w:t>
      </w:r>
    </w:p>
    <w:p w:rsidR="00814FF3" w:rsidRDefault="00814FF3" w:rsidP="009D5F2A">
      <w:pPr>
        <w:pStyle w:val="ListParagraph"/>
        <w:numPr>
          <w:ilvl w:val="0"/>
          <w:numId w:val="12"/>
        </w:numPr>
        <w:spacing w:after="0" w:line="360" w:lineRule="auto"/>
        <w:ind w:left="2610"/>
        <w:jc w:val="both"/>
        <w:rPr>
          <w:b/>
          <w:lang w:val="en-US"/>
        </w:rPr>
      </w:pPr>
      <w:r>
        <w:rPr>
          <w:b/>
          <w:lang w:val="en-US"/>
        </w:rPr>
        <w:t>Setelah Daftar Lampiran dan sebelum BAB 1 PENDAHULUAN</w:t>
      </w:r>
    </w:p>
    <w:p w:rsidR="00814FF3" w:rsidRDefault="00814FF3" w:rsidP="009D5F2A">
      <w:pPr>
        <w:pStyle w:val="ListParagraph"/>
        <w:numPr>
          <w:ilvl w:val="0"/>
          <w:numId w:val="12"/>
        </w:numPr>
        <w:spacing w:after="0" w:line="360" w:lineRule="auto"/>
        <w:ind w:left="2610"/>
        <w:jc w:val="both"/>
        <w:rPr>
          <w:b/>
          <w:lang w:val="en-US"/>
        </w:rPr>
      </w:pPr>
      <w:r>
        <w:rPr>
          <w:b/>
          <w:lang w:val="en-US"/>
        </w:rPr>
        <w:t>Sebelum BAB 2 DATA DAN FAKTA</w:t>
      </w:r>
    </w:p>
    <w:p w:rsidR="00814FF3" w:rsidRDefault="00814FF3" w:rsidP="009D5F2A">
      <w:pPr>
        <w:pStyle w:val="ListParagraph"/>
        <w:numPr>
          <w:ilvl w:val="0"/>
          <w:numId w:val="12"/>
        </w:numPr>
        <w:spacing w:after="0" w:line="360" w:lineRule="auto"/>
        <w:ind w:left="2610"/>
        <w:jc w:val="both"/>
        <w:rPr>
          <w:b/>
          <w:lang w:val="en-US"/>
        </w:rPr>
      </w:pPr>
      <w:r>
        <w:rPr>
          <w:b/>
          <w:lang w:val="en-US"/>
        </w:rPr>
        <w:t>Sebelum BAB 3 LANDASAN TEORI DAN PEMBAHASAN</w:t>
      </w:r>
    </w:p>
    <w:p w:rsidR="00814FF3" w:rsidRDefault="00814FF3" w:rsidP="009D5F2A">
      <w:pPr>
        <w:pStyle w:val="ListParagraph"/>
        <w:numPr>
          <w:ilvl w:val="0"/>
          <w:numId w:val="12"/>
        </w:numPr>
        <w:spacing w:after="0" w:line="360" w:lineRule="auto"/>
        <w:ind w:left="2610"/>
        <w:jc w:val="both"/>
        <w:rPr>
          <w:b/>
          <w:lang w:val="en-US"/>
        </w:rPr>
      </w:pPr>
      <w:r>
        <w:rPr>
          <w:b/>
          <w:lang w:val="en-US"/>
        </w:rPr>
        <w:t>Sebelum BAB 4 KESIMPULAN DAN SARAN</w:t>
      </w:r>
    </w:p>
    <w:p w:rsidR="00814FF3" w:rsidRDefault="00814FF3" w:rsidP="009D5F2A">
      <w:pPr>
        <w:pStyle w:val="ListParagraph"/>
        <w:numPr>
          <w:ilvl w:val="0"/>
          <w:numId w:val="12"/>
        </w:numPr>
        <w:spacing w:after="0" w:line="360" w:lineRule="auto"/>
        <w:ind w:left="2610"/>
        <w:jc w:val="both"/>
        <w:rPr>
          <w:b/>
          <w:lang w:val="en-US"/>
        </w:rPr>
      </w:pPr>
      <w:r>
        <w:rPr>
          <w:b/>
          <w:lang w:val="en-US"/>
        </w:rPr>
        <w:t>Sebelum Daftar Pustaka</w:t>
      </w:r>
    </w:p>
    <w:p w:rsidR="00F65E51" w:rsidRPr="00A93E0B" w:rsidRDefault="00814FF3" w:rsidP="009D5F2A">
      <w:pPr>
        <w:pStyle w:val="ListParagraph"/>
        <w:numPr>
          <w:ilvl w:val="0"/>
          <w:numId w:val="12"/>
        </w:numPr>
        <w:spacing w:after="0" w:line="360" w:lineRule="auto"/>
        <w:ind w:left="2610"/>
        <w:jc w:val="both"/>
        <w:rPr>
          <w:b/>
          <w:lang w:val="en-US"/>
        </w:rPr>
      </w:pPr>
      <w:r>
        <w:rPr>
          <w:b/>
          <w:lang w:val="en-US"/>
        </w:rPr>
        <w:t>Setelah Datar Pustaka dan Sebelum Lampiran</w:t>
      </w:r>
    </w:p>
    <w:p w:rsidR="00F65E51" w:rsidRPr="00A93E0B" w:rsidRDefault="00F65E51" w:rsidP="00A93E0B">
      <w:pPr>
        <w:pStyle w:val="ListParagraph"/>
        <w:numPr>
          <w:ilvl w:val="0"/>
          <w:numId w:val="3"/>
        </w:numPr>
        <w:spacing w:after="0" w:line="360" w:lineRule="auto"/>
        <w:ind w:left="1080"/>
        <w:jc w:val="both"/>
        <w:rPr>
          <w:i/>
          <w:lang w:val="en-US"/>
        </w:rPr>
      </w:pPr>
      <w:r w:rsidRPr="00A93E0B">
        <w:rPr>
          <w:i/>
          <w:lang w:val="en-US"/>
        </w:rPr>
        <w:t>Catatan: tercecer</w:t>
      </w:r>
      <w:r w:rsidR="00C32D7B" w:rsidRPr="00A93E0B">
        <w:rPr>
          <w:i/>
          <w:lang w:val="en-US"/>
        </w:rPr>
        <w:t>/hilang</w:t>
      </w:r>
      <w:r w:rsidRPr="00A93E0B">
        <w:rPr>
          <w:i/>
          <w:lang w:val="en-US"/>
        </w:rPr>
        <w:t xml:space="preserve">nya satu atau beberapa lembar pada laporan PKL yang disebabkan oleh pengumpulan yang tidak ditatausahakan dengan baik </w:t>
      </w:r>
      <w:r w:rsidR="00A93E0B">
        <w:rPr>
          <w:i/>
          <w:lang w:val="en-US"/>
        </w:rPr>
        <w:t xml:space="preserve">oleh PJ Dosbing </w:t>
      </w:r>
      <w:r w:rsidRPr="00A93E0B">
        <w:rPr>
          <w:i/>
          <w:lang w:val="en-US"/>
        </w:rPr>
        <w:t>(tidak diberi klip, dimasukan ke dalam plastik bening, dsb) bukan menjadi tanggung jawab TKPKN.</w:t>
      </w:r>
    </w:p>
    <w:p w:rsidR="00336989" w:rsidRDefault="00261206" w:rsidP="00A93E0B">
      <w:pPr>
        <w:pStyle w:val="ListParagraph"/>
        <w:numPr>
          <w:ilvl w:val="0"/>
          <w:numId w:val="3"/>
        </w:numPr>
        <w:spacing w:after="0" w:line="360" w:lineRule="auto"/>
        <w:ind w:left="1080"/>
        <w:jc w:val="both"/>
        <w:rPr>
          <w:lang w:val="en-US"/>
        </w:rPr>
      </w:pPr>
      <w:r>
        <w:rPr>
          <w:lang w:val="en-US"/>
        </w:rPr>
        <w:t xml:space="preserve">Pengumpulan </w:t>
      </w:r>
      <w:r w:rsidR="005A1E39" w:rsidRPr="005A1E39">
        <w:rPr>
          <w:b/>
          <w:lang w:val="en-US"/>
        </w:rPr>
        <w:t>LAPORAN PKL FIX PASCA REVISI</w:t>
      </w:r>
      <w:r w:rsidR="005A1E39">
        <w:rPr>
          <w:lang w:val="en-US"/>
        </w:rPr>
        <w:t xml:space="preserve"> </w:t>
      </w:r>
      <w:r w:rsidR="00A93E0B">
        <w:rPr>
          <w:lang w:val="en-US"/>
        </w:rPr>
        <w:t xml:space="preserve">sebagaimana dimaksud </w:t>
      </w:r>
      <w:r w:rsidR="00F65E51">
        <w:rPr>
          <w:lang w:val="en-US"/>
        </w:rPr>
        <w:t xml:space="preserve">dilakukan </w:t>
      </w:r>
      <w:r>
        <w:rPr>
          <w:lang w:val="en-US"/>
        </w:rPr>
        <w:t xml:space="preserve">oleh </w:t>
      </w:r>
      <w:r w:rsidR="00F65E51">
        <w:rPr>
          <w:lang w:val="en-US"/>
        </w:rPr>
        <w:t>PJ Dosbing</w:t>
      </w:r>
      <w:r>
        <w:rPr>
          <w:lang w:val="en-US"/>
        </w:rPr>
        <w:t xml:space="preserve"> kepada TKPKN</w:t>
      </w:r>
      <w:r w:rsidR="00AA3157" w:rsidRPr="00AA3157">
        <w:rPr>
          <w:lang w:val="en-US"/>
        </w:rPr>
        <w:t xml:space="preserve"> </w:t>
      </w:r>
      <w:r>
        <w:rPr>
          <w:lang w:val="en-US"/>
        </w:rPr>
        <w:t>dilakukan dengan jadwal sebagai berikut:</w:t>
      </w:r>
    </w:p>
    <w:tbl>
      <w:tblPr>
        <w:tblStyle w:val="TableGrid"/>
        <w:tblW w:w="0" w:type="auto"/>
        <w:tblInd w:w="1620" w:type="dxa"/>
        <w:tblLook w:val="04A0" w:firstRow="1" w:lastRow="0" w:firstColumn="1" w:lastColumn="0" w:noHBand="0" w:noVBand="1"/>
      </w:tblPr>
      <w:tblGrid>
        <w:gridCol w:w="3450"/>
        <w:gridCol w:w="3453"/>
      </w:tblGrid>
      <w:tr w:rsidR="00261206" w:rsidRPr="00261206" w:rsidTr="00F65E51">
        <w:tc>
          <w:tcPr>
            <w:tcW w:w="3450" w:type="dxa"/>
            <w:vAlign w:val="center"/>
          </w:tcPr>
          <w:p w:rsidR="00261206" w:rsidRPr="00261206" w:rsidRDefault="00261206" w:rsidP="005A1E39">
            <w:pPr>
              <w:pStyle w:val="ListParagraph"/>
              <w:ind w:left="0"/>
              <w:jc w:val="center"/>
              <w:rPr>
                <w:b/>
                <w:lang w:val="en-US"/>
              </w:rPr>
            </w:pPr>
            <w:r w:rsidRPr="00261206">
              <w:rPr>
                <w:b/>
                <w:lang w:val="en-US"/>
              </w:rPr>
              <w:t>KETERANGAN</w:t>
            </w:r>
          </w:p>
        </w:tc>
        <w:tc>
          <w:tcPr>
            <w:tcW w:w="3453" w:type="dxa"/>
            <w:vAlign w:val="center"/>
          </w:tcPr>
          <w:p w:rsidR="00261206" w:rsidRPr="00261206" w:rsidRDefault="00261206" w:rsidP="005A1E39">
            <w:pPr>
              <w:pStyle w:val="ListParagraph"/>
              <w:ind w:left="0"/>
              <w:jc w:val="center"/>
              <w:rPr>
                <w:b/>
                <w:lang w:val="en-US"/>
              </w:rPr>
            </w:pPr>
            <w:r w:rsidRPr="00261206">
              <w:rPr>
                <w:b/>
                <w:lang w:val="en-US"/>
              </w:rPr>
              <w:t>WAKTU PENGUMPULAN</w:t>
            </w:r>
            <w:r w:rsidR="005A1E39">
              <w:rPr>
                <w:b/>
                <w:lang w:val="en-US"/>
              </w:rPr>
              <w:t xml:space="preserve"> KEPADA TKPKN</w:t>
            </w:r>
          </w:p>
        </w:tc>
      </w:tr>
      <w:tr w:rsidR="00261206" w:rsidTr="00F65E51">
        <w:tc>
          <w:tcPr>
            <w:tcW w:w="3450" w:type="dxa"/>
            <w:vAlign w:val="center"/>
          </w:tcPr>
          <w:p w:rsidR="00261206" w:rsidRDefault="00261206" w:rsidP="005A1E39">
            <w:pPr>
              <w:pStyle w:val="ListParagraph"/>
              <w:ind w:left="0"/>
              <w:rPr>
                <w:lang w:val="en-US"/>
              </w:rPr>
            </w:pPr>
            <w:r>
              <w:rPr>
                <w:lang w:val="en-US"/>
              </w:rPr>
              <w:t>KELOMPOK DOSBING YANG TIDAK PERPANJANGAN WAKTU</w:t>
            </w:r>
            <w:r w:rsidR="005A1E39">
              <w:rPr>
                <w:lang w:val="en-US"/>
              </w:rPr>
              <w:t xml:space="preserve"> </w:t>
            </w:r>
            <w:r w:rsidR="0035750F">
              <w:rPr>
                <w:i/>
                <w:lang w:val="en-US"/>
              </w:rPr>
              <w:t>(Pengumpulan Spiral Laporan PKL</w:t>
            </w:r>
            <w:r w:rsidR="005A1E39" w:rsidRPr="005A1E39">
              <w:rPr>
                <w:i/>
                <w:lang w:val="en-US"/>
              </w:rPr>
              <w:t xml:space="preserve"> 23-27 Agustus)</w:t>
            </w:r>
          </w:p>
        </w:tc>
        <w:tc>
          <w:tcPr>
            <w:tcW w:w="3453" w:type="dxa"/>
            <w:vAlign w:val="center"/>
          </w:tcPr>
          <w:p w:rsidR="00261206" w:rsidRDefault="00D51D1F" w:rsidP="005A1E39">
            <w:pPr>
              <w:pStyle w:val="ListParagraph"/>
              <w:ind w:left="0"/>
              <w:jc w:val="center"/>
              <w:rPr>
                <w:lang w:val="en-US"/>
              </w:rPr>
            </w:pPr>
            <w:r>
              <w:rPr>
                <w:lang w:val="en-US"/>
              </w:rPr>
              <w:t xml:space="preserve">10 – </w:t>
            </w:r>
            <w:r w:rsidR="00261206">
              <w:rPr>
                <w:lang w:val="en-US"/>
              </w:rPr>
              <w:t>13 SEPTEMBER 2013</w:t>
            </w:r>
          </w:p>
        </w:tc>
      </w:tr>
      <w:tr w:rsidR="00261206" w:rsidTr="00F65E51">
        <w:tc>
          <w:tcPr>
            <w:tcW w:w="3450" w:type="dxa"/>
            <w:vAlign w:val="center"/>
          </w:tcPr>
          <w:p w:rsidR="00261206" w:rsidRDefault="00261206" w:rsidP="0035750F">
            <w:pPr>
              <w:pStyle w:val="ListParagraph"/>
              <w:ind w:left="0"/>
              <w:rPr>
                <w:lang w:val="en-US"/>
              </w:rPr>
            </w:pPr>
            <w:r>
              <w:rPr>
                <w:lang w:val="en-US"/>
              </w:rPr>
              <w:t xml:space="preserve">KELOMPOK DOSBING YANG PERPANJANGAN WAKTU </w:t>
            </w:r>
            <w:r w:rsidR="005A1E39" w:rsidRPr="005A1E39">
              <w:rPr>
                <w:i/>
                <w:lang w:val="en-US"/>
              </w:rPr>
              <w:t>(Pengumpulan Spiral Laporan P</w:t>
            </w:r>
            <w:r w:rsidR="0035750F">
              <w:rPr>
                <w:i/>
                <w:lang w:val="en-US"/>
              </w:rPr>
              <w:t>KL</w:t>
            </w:r>
            <w:r w:rsidR="005A1E39" w:rsidRPr="005A1E39">
              <w:rPr>
                <w:i/>
                <w:lang w:val="en-US"/>
              </w:rPr>
              <w:t xml:space="preserve"> 30 Agustus)</w:t>
            </w:r>
          </w:p>
        </w:tc>
        <w:tc>
          <w:tcPr>
            <w:tcW w:w="3453" w:type="dxa"/>
            <w:vAlign w:val="center"/>
          </w:tcPr>
          <w:p w:rsidR="00261206" w:rsidRDefault="00D51D1F" w:rsidP="00761388">
            <w:pPr>
              <w:pStyle w:val="ListParagraph"/>
              <w:ind w:left="420"/>
              <w:rPr>
                <w:lang w:val="en-US"/>
              </w:rPr>
            </w:pPr>
            <w:r>
              <w:rPr>
                <w:lang w:val="en-US"/>
              </w:rPr>
              <w:t>1</w:t>
            </w:r>
            <w:r w:rsidR="00761388">
              <w:rPr>
                <w:lang w:val="en-US"/>
              </w:rPr>
              <w:t xml:space="preserve">3 – 20 SEPTEMBER </w:t>
            </w:r>
            <w:r w:rsidR="005A1E39">
              <w:rPr>
                <w:lang w:val="en-US"/>
              </w:rPr>
              <w:t>2013</w:t>
            </w:r>
          </w:p>
        </w:tc>
      </w:tr>
    </w:tbl>
    <w:p w:rsidR="00867ADE" w:rsidRDefault="00867ADE" w:rsidP="00867ADE">
      <w:pPr>
        <w:pStyle w:val="ListParagraph"/>
        <w:numPr>
          <w:ilvl w:val="0"/>
          <w:numId w:val="3"/>
        </w:numPr>
        <w:spacing w:after="0" w:line="360" w:lineRule="auto"/>
        <w:ind w:left="1080"/>
        <w:jc w:val="both"/>
        <w:rPr>
          <w:lang w:val="en-US"/>
        </w:rPr>
      </w:pPr>
      <w:r w:rsidRPr="00867ADE">
        <w:rPr>
          <w:lang w:val="en-US"/>
        </w:rPr>
        <w:t xml:space="preserve">Kami memohon kerjasama seluruh PJ Dosbing agar dapat mengumpulkan LAPORAN PKL FIX sebagaimana dimaksud kepada TKPKN pada jadwal yang telah ditentukan dan TIDAK TERLAMBAT. Keterlambatan pengumpulan laporan PKL kepada kami akan berdampak sistematis terhadap mengolornya rangkaian </w:t>
      </w:r>
      <w:r w:rsidRPr="00867ADE">
        <w:rPr>
          <w:lang w:val="en-US"/>
        </w:rPr>
        <w:lastRenderedPageBreak/>
        <w:t xml:space="preserve">pembuatan </w:t>
      </w:r>
      <w:r w:rsidRPr="00867ADE">
        <w:rPr>
          <w:i/>
          <w:lang w:val="en-US"/>
        </w:rPr>
        <w:t>hardcover</w:t>
      </w:r>
      <w:r w:rsidRPr="00867ADE">
        <w:rPr>
          <w:lang w:val="en-US"/>
        </w:rPr>
        <w:t xml:space="preserve"> seluruh mahasiswa KBN dan proses pendaftaran Yudisium nantinya.</w:t>
      </w:r>
    </w:p>
    <w:p w:rsidR="009D5F2A" w:rsidRPr="00867ADE" w:rsidRDefault="009D5F2A" w:rsidP="00867ADE">
      <w:pPr>
        <w:pStyle w:val="ListParagraph"/>
        <w:numPr>
          <w:ilvl w:val="0"/>
          <w:numId w:val="3"/>
        </w:numPr>
        <w:spacing w:after="0" w:line="360" w:lineRule="auto"/>
        <w:ind w:left="1080"/>
        <w:jc w:val="both"/>
        <w:rPr>
          <w:lang w:val="en-US"/>
        </w:rPr>
      </w:pPr>
      <w:r w:rsidRPr="00867ADE">
        <w:rPr>
          <w:lang w:val="en-US"/>
        </w:rPr>
        <w:t xml:space="preserve">Pada saat pengumpulan LAPORAN PKL FIX, </w:t>
      </w:r>
      <w:r w:rsidR="00475060" w:rsidRPr="00867ADE">
        <w:rPr>
          <w:lang w:val="en-US"/>
        </w:rPr>
        <w:t>TKPKN</w:t>
      </w:r>
      <w:r w:rsidR="0037161E">
        <w:rPr>
          <w:lang w:val="en-US"/>
        </w:rPr>
        <w:t xml:space="preserve"> akan melaksanakan sistem</w:t>
      </w:r>
      <w:r w:rsidRPr="00867ADE">
        <w:rPr>
          <w:lang w:val="en-US"/>
        </w:rPr>
        <w:t xml:space="preserve"> kendali internal</w:t>
      </w:r>
      <w:r w:rsidR="0037161E">
        <w:rPr>
          <w:lang w:val="en-US"/>
        </w:rPr>
        <w:t xml:space="preserve"> bersama PJ Dosbing</w:t>
      </w:r>
      <w:r w:rsidRPr="00867ADE">
        <w:rPr>
          <w:lang w:val="en-US"/>
        </w:rPr>
        <w:t>, sehingga laporan PKL akan kami terima apabila telah memenuhi kriteria sebagai berikut:</w:t>
      </w:r>
    </w:p>
    <w:p w:rsidR="009D5F2A" w:rsidRDefault="00BA30FF" w:rsidP="00475060">
      <w:pPr>
        <w:pStyle w:val="ListParagraph"/>
        <w:numPr>
          <w:ilvl w:val="0"/>
          <w:numId w:val="13"/>
        </w:numPr>
        <w:spacing w:after="0" w:line="360" w:lineRule="auto"/>
        <w:ind w:left="1980"/>
        <w:jc w:val="both"/>
        <w:rPr>
          <w:lang w:val="en-US"/>
        </w:rPr>
      </w:pPr>
      <w:r>
        <w:rPr>
          <w:b/>
          <w:color w:val="FF0000"/>
          <w:lang w:val="en-US"/>
        </w:rPr>
        <w:t>TELAH MEMENUHI KETENTUAN POIN e1 DAN e</w:t>
      </w:r>
      <w:r w:rsidR="00C13609" w:rsidRPr="00C13609">
        <w:rPr>
          <w:b/>
          <w:color w:val="FF0000"/>
          <w:lang w:val="en-US"/>
        </w:rPr>
        <w:t xml:space="preserve">2 </w:t>
      </w:r>
      <w:r w:rsidR="003C4313">
        <w:rPr>
          <w:lang w:val="en-US"/>
        </w:rPr>
        <w:t>(diberi klip</w:t>
      </w:r>
      <w:r w:rsidR="00770188">
        <w:rPr>
          <w:lang w:val="en-US"/>
        </w:rPr>
        <w:t xml:space="preserve"> ukuran besar</w:t>
      </w:r>
      <w:r w:rsidR="003C4313">
        <w:rPr>
          <w:lang w:val="en-US"/>
        </w:rPr>
        <w:t>, di</w:t>
      </w:r>
      <w:r w:rsidR="00770188">
        <w:rPr>
          <w:lang w:val="en-US"/>
        </w:rPr>
        <w:t>masukan ke dalam</w:t>
      </w:r>
      <w:r w:rsidR="003C4313">
        <w:rPr>
          <w:lang w:val="en-US"/>
        </w:rPr>
        <w:t xml:space="preserve"> plastik bening, dan</w:t>
      </w:r>
      <w:r w:rsidR="00770188">
        <w:rPr>
          <w:lang w:val="en-US"/>
        </w:rPr>
        <w:t xml:space="preserve"> diberi</w:t>
      </w:r>
      <w:r w:rsidR="003C4313">
        <w:rPr>
          <w:lang w:val="en-US"/>
        </w:rPr>
        <w:t xml:space="preserve"> pembatas bab)</w:t>
      </w:r>
      <w:r w:rsidR="008242E2">
        <w:rPr>
          <w:lang w:val="en-US"/>
        </w:rPr>
        <w:t>;</w:t>
      </w:r>
    </w:p>
    <w:p w:rsidR="003C4313" w:rsidRDefault="00C13609" w:rsidP="00475060">
      <w:pPr>
        <w:pStyle w:val="ListParagraph"/>
        <w:numPr>
          <w:ilvl w:val="0"/>
          <w:numId w:val="13"/>
        </w:numPr>
        <w:spacing w:after="0" w:line="360" w:lineRule="auto"/>
        <w:ind w:left="1980"/>
        <w:jc w:val="both"/>
        <w:rPr>
          <w:lang w:val="en-US"/>
        </w:rPr>
      </w:pPr>
      <w:r w:rsidRPr="00C13609">
        <w:rPr>
          <w:b/>
          <w:color w:val="FF0000"/>
          <w:lang w:val="en-US"/>
        </w:rPr>
        <w:t>COVER LAPORAN PKL</w:t>
      </w:r>
      <w:r w:rsidRPr="00C13609">
        <w:rPr>
          <w:color w:val="FF0000"/>
          <w:lang w:val="en-US"/>
        </w:rPr>
        <w:t xml:space="preserve"> </w:t>
      </w:r>
      <w:r w:rsidR="003C4313">
        <w:rPr>
          <w:lang w:val="en-US"/>
        </w:rPr>
        <w:t xml:space="preserve">yang digunakan telah memenuhi FORMAT sebagaimana </w:t>
      </w:r>
      <w:r w:rsidR="0037161E">
        <w:rPr>
          <w:lang w:val="en-US"/>
        </w:rPr>
        <w:t xml:space="preserve">ditetapkan oleh </w:t>
      </w:r>
      <w:r w:rsidR="003C4313">
        <w:rPr>
          <w:lang w:val="en-US"/>
        </w:rPr>
        <w:t>TKPKN dan sekretariat (lihat penjelasan akhir pada pengumuman ini)</w:t>
      </w:r>
      <w:r w:rsidR="008242E2">
        <w:rPr>
          <w:lang w:val="en-US"/>
        </w:rPr>
        <w:t>;</w:t>
      </w:r>
    </w:p>
    <w:p w:rsidR="003C4313" w:rsidRDefault="008242E2" w:rsidP="00475060">
      <w:pPr>
        <w:pStyle w:val="ListParagraph"/>
        <w:numPr>
          <w:ilvl w:val="0"/>
          <w:numId w:val="13"/>
        </w:numPr>
        <w:spacing w:after="0" w:line="360" w:lineRule="auto"/>
        <w:ind w:left="1980"/>
        <w:jc w:val="both"/>
        <w:rPr>
          <w:lang w:val="en-US"/>
        </w:rPr>
      </w:pPr>
      <w:r w:rsidRPr="008242E2">
        <w:rPr>
          <w:b/>
          <w:color w:val="FF0000"/>
          <w:lang w:val="en-US"/>
        </w:rPr>
        <w:t>SUDAH DITANDA-TANGAN OLEH DOSBING DAN DOSNIL</w:t>
      </w:r>
      <w:r w:rsidRPr="008242E2">
        <w:rPr>
          <w:color w:val="FF0000"/>
          <w:lang w:val="en-US"/>
        </w:rPr>
        <w:t xml:space="preserve"> </w:t>
      </w:r>
      <w:r>
        <w:rPr>
          <w:lang w:val="en-US"/>
        </w:rPr>
        <w:t xml:space="preserve">pada halaman persetujuan dan pernyataan lulus, serta </w:t>
      </w:r>
      <w:r w:rsidRPr="008242E2">
        <w:rPr>
          <w:b/>
          <w:color w:val="FF0000"/>
          <w:lang w:val="en-US"/>
        </w:rPr>
        <w:t>SUDAH DIBUBUHI MATERAI</w:t>
      </w:r>
      <w:r>
        <w:rPr>
          <w:b/>
          <w:color w:val="FF0000"/>
          <w:lang w:val="en-US"/>
        </w:rPr>
        <w:t xml:space="preserve"> Rp 6000</w:t>
      </w:r>
      <w:r w:rsidRPr="008242E2">
        <w:rPr>
          <w:color w:val="FF0000"/>
          <w:lang w:val="en-US"/>
        </w:rPr>
        <w:t xml:space="preserve"> </w:t>
      </w:r>
      <w:r>
        <w:rPr>
          <w:lang w:val="en-US"/>
        </w:rPr>
        <w:t>dan ditanda-tangani pada bagian pernyataan keaslian;</w:t>
      </w:r>
    </w:p>
    <w:p w:rsidR="00BA30FF" w:rsidRPr="00BA30FF" w:rsidRDefault="008242E2" w:rsidP="00BA30FF">
      <w:pPr>
        <w:pStyle w:val="ListParagraph"/>
        <w:numPr>
          <w:ilvl w:val="0"/>
          <w:numId w:val="13"/>
        </w:numPr>
        <w:spacing w:after="0" w:line="360" w:lineRule="auto"/>
        <w:ind w:left="1980"/>
        <w:jc w:val="both"/>
        <w:rPr>
          <w:lang w:val="en-US"/>
        </w:rPr>
      </w:pPr>
      <w:r>
        <w:rPr>
          <w:lang w:val="en-US"/>
        </w:rPr>
        <w:t xml:space="preserve">Halaman persetujuan, pernyataan lulus, pernyataan keaslian </w:t>
      </w:r>
      <w:r w:rsidRPr="008242E2">
        <w:rPr>
          <w:b/>
          <w:color w:val="FF0000"/>
          <w:lang w:val="en-US"/>
        </w:rPr>
        <w:t>SUDAH DISCAN</w:t>
      </w:r>
      <w:r>
        <w:rPr>
          <w:lang w:val="en-US"/>
        </w:rPr>
        <w:t xml:space="preserve"> oleh masing-mahasiswa mahasiswa</w:t>
      </w:r>
    </w:p>
    <w:p w:rsidR="00EE10F5" w:rsidRPr="00767A3F" w:rsidRDefault="00D61BF3" w:rsidP="00F03237">
      <w:pPr>
        <w:pStyle w:val="ListParagraph"/>
        <w:numPr>
          <w:ilvl w:val="0"/>
          <w:numId w:val="2"/>
        </w:numPr>
        <w:spacing w:after="0" w:line="360" w:lineRule="auto"/>
        <w:ind w:left="360"/>
        <w:jc w:val="both"/>
        <w:rPr>
          <w:lang w:val="en-US"/>
        </w:rPr>
      </w:pPr>
      <w:r>
        <w:rPr>
          <w:lang w:val="en-US"/>
        </w:rPr>
        <w:t>Teknis kegiatan akademis mulai dari penilaian laporan PKL sampai dengan pendaftaran judisium (sebagaimana kami jelaskan teknisnya kepada seluruh PJ Dosbing pada Jumat, 23 Agustus 2013 lalu</w:t>
      </w:r>
      <w:r w:rsidR="00F872D3">
        <w:rPr>
          <w:lang w:val="en-US"/>
        </w:rPr>
        <w:t xml:space="preserve"> </w:t>
      </w:r>
      <w:r w:rsidR="001C7863">
        <w:rPr>
          <w:lang w:val="en-US"/>
        </w:rPr>
        <w:t>dengan</w:t>
      </w:r>
      <w:r w:rsidR="000A5E26">
        <w:rPr>
          <w:lang w:val="en-US"/>
        </w:rPr>
        <w:t xml:space="preserve"> tambahan informasi dari Pengumuman TKPKN sebelumnya</w:t>
      </w:r>
      <w:r>
        <w:rPr>
          <w:lang w:val="en-US"/>
        </w:rPr>
        <w:t>) adalah sebagai berikut:</w:t>
      </w:r>
    </w:p>
    <w:tbl>
      <w:tblPr>
        <w:tblStyle w:val="TableGrid"/>
        <w:tblW w:w="8856" w:type="dxa"/>
        <w:jc w:val="center"/>
        <w:tblInd w:w="720" w:type="dxa"/>
        <w:tblLayout w:type="fixed"/>
        <w:tblLook w:val="04A0" w:firstRow="1" w:lastRow="0" w:firstColumn="1" w:lastColumn="0" w:noHBand="0" w:noVBand="1"/>
      </w:tblPr>
      <w:tblGrid>
        <w:gridCol w:w="558"/>
        <w:gridCol w:w="3870"/>
        <w:gridCol w:w="2214"/>
        <w:gridCol w:w="2214"/>
      </w:tblGrid>
      <w:tr w:rsidR="00D61BF3" w:rsidTr="00767A3F">
        <w:trPr>
          <w:jc w:val="center"/>
        </w:trPr>
        <w:tc>
          <w:tcPr>
            <w:tcW w:w="558" w:type="dxa"/>
            <w:vMerge w:val="restart"/>
            <w:vAlign w:val="center"/>
          </w:tcPr>
          <w:p w:rsidR="00D61BF3" w:rsidRPr="001C7863" w:rsidRDefault="00D61BF3" w:rsidP="00D61BF3">
            <w:pPr>
              <w:pStyle w:val="ListParagraph"/>
              <w:ind w:left="0"/>
              <w:jc w:val="center"/>
              <w:rPr>
                <w:b/>
                <w:lang w:val="en-US"/>
              </w:rPr>
            </w:pPr>
            <w:r w:rsidRPr="001C7863">
              <w:rPr>
                <w:b/>
                <w:lang w:val="en-US"/>
              </w:rPr>
              <w:t>NO</w:t>
            </w:r>
          </w:p>
        </w:tc>
        <w:tc>
          <w:tcPr>
            <w:tcW w:w="3870" w:type="dxa"/>
            <w:vMerge w:val="restart"/>
            <w:vAlign w:val="center"/>
          </w:tcPr>
          <w:p w:rsidR="00D61BF3" w:rsidRPr="001C7863" w:rsidRDefault="00D61BF3" w:rsidP="00D61BF3">
            <w:pPr>
              <w:pStyle w:val="ListParagraph"/>
              <w:ind w:left="0"/>
              <w:jc w:val="center"/>
              <w:rPr>
                <w:b/>
                <w:lang w:val="en-US"/>
              </w:rPr>
            </w:pPr>
            <w:r w:rsidRPr="001C7863">
              <w:rPr>
                <w:b/>
                <w:lang w:val="en-US"/>
              </w:rPr>
              <w:t>KEGIATAN</w:t>
            </w:r>
          </w:p>
        </w:tc>
        <w:tc>
          <w:tcPr>
            <w:tcW w:w="4428" w:type="dxa"/>
            <w:gridSpan w:val="2"/>
            <w:vAlign w:val="center"/>
          </w:tcPr>
          <w:p w:rsidR="00D61BF3" w:rsidRPr="001C7863" w:rsidRDefault="00D61BF3" w:rsidP="00D61BF3">
            <w:pPr>
              <w:pStyle w:val="ListParagraph"/>
              <w:ind w:left="0"/>
              <w:jc w:val="center"/>
              <w:rPr>
                <w:b/>
                <w:lang w:val="en-US"/>
              </w:rPr>
            </w:pPr>
            <w:r w:rsidRPr="001C7863">
              <w:rPr>
                <w:b/>
                <w:lang w:val="en-US"/>
              </w:rPr>
              <w:t>TANGGAL</w:t>
            </w:r>
          </w:p>
        </w:tc>
      </w:tr>
      <w:tr w:rsidR="00D61BF3" w:rsidTr="00767A3F">
        <w:trPr>
          <w:jc w:val="center"/>
        </w:trPr>
        <w:tc>
          <w:tcPr>
            <w:tcW w:w="558" w:type="dxa"/>
            <w:vMerge/>
            <w:vAlign w:val="center"/>
          </w:tcPr>
          <w:p w:rsidR="00D61BF3" w:rsidRDefault="00D61BF3" w:rsidP="00D61BF3">
            <w:pPr>
              <w:pStyle w:val="ListParagraph"/>
              <w:ind w:left="0"/>
              <w:jc w:val="center"/>
              <w:rPr>
                <w:lang w:val="en-US"/>
              </w:rPr>
            </w:pPr>
          </w:p>
        </w:tc>
        <w:tc>
          <w:tcPr>
            <w:tcW w:w="3870" w:type="dxa"/>
            <w:vMerge/>
            <w:vAlign w:val="center"/>
          </w:tcPr>
          <w:p w:rsidR="00D61BF3" w:rsidRDefault="00D61BF3" w:rsidP="00D61BF3">
            <w:pPr>
              <w:pStyle w:val="ListParagraph"/>
              <w:ind w:left="0"/>
              <w:jc w:val="center"/>
              <w:rPr>
                <w:lang w:val="en-US"/>
              </w:rPr>
            </w:pPr>
          </w:p>
        </w:tc>
        <w:tc>
          <w:tcPr>
            <w:tcW w:w="2214" w:type="dxa"/>
            <w:vAlign w:val="center"/>
          </w:tcPr>
          <w:p w:rsidR="00D61BF3" w:rsidRDefault="0035750F" w:rsidP="00D61BF3">
            <w:pPr>
              <w:pStyle w:val="ListParagraph"/>
              <w:ind w:left="0"/>
              <w:jc w:val="center"/>
              <w:rPr>
                <w:lang w:val="en-US"/>
              </w:rPr>
            </w:pPr>
            <w:r w:rsidRPr="000A5E26">
              <w:rPr>
                <w:b/>
                <w:color w:val="FF0000"/>
                <w:sz w:val="20"/>
                <w:szCs w:val="20"/>
                <w:lang w:val="en-US"/>
              </w:rPr>
              <w:t>TIDAK PERPANJANGAN WAKTU</w:t>
            </w:r>
            <w:r w:rsidRPr="000A5E26">
              <w:rPr>
                <w:color w:val="FF0000"/>
                <w:lang w:val="en-US"/>
              </w:rPr>
              <w:t xml:space="preserve"> </w:t>
            </w:r>
            <w:r w:rsidR="00D61BF3">
              <w:rPr>
                <w:lang w:val="en-US"/>
              </w:rPr>
              <w:t>(pengumpulan laporan PKL 23-27 Agustus)</w:t>
            </w:r>
          </w:p>
        </w:tc>
        <w:tc>
          <w:tcPr>
            <w:tcW w:w="2214" w:type="dxa"/>
            <w:vAlign w:val="center"/>
          </w:tcPr>
          <w:p w:rsidR="00D61BF3" w:rsidRDefault="0035750F" w:rsidP="00D61BF3">
            <w:pPr>
              <w:pStyle w:val="ListParagraph"/>
              <w:ind w:left="0"/>
              <w:jc w:val="center"/>
              <w:rPr>
                <w:lang w:val="en-US"/>
              </w:rPr>
            </w:pPr>
            <w:r w:rsidRPr="000A5E26">
              <w:rPr>
                <w:b/>
                <w:color w:val="FF0000"/>
                <w:sz w:val="20"/>
                <w:szCs w:val="20"/>
                <w:lang w:val="en-US"/>
              </w:rPr>
              <w:t>PERPANJANGAN WAKTU</w:t>
            </w:r>
            <w:r w:rsidRPr="000A5E26">
              <w:rPr>
                <w:color w:val="FF0000"/>
                <w:lang w:val="en-US"/>
              </w:rPr>
              <w:t xml:space="preserve"> </w:t>
            </w:r>
            <w:r w:rsidR="00D61BF3">
              <w:rPr>
                <w:lang w:val="en-US"/>
              </w:rPr>
              <w:t>(pengumpulan laporan PKL 30 Agustus)</w:t>
            </w:r>
          </w:p>
        </w:tc>
      </w:tr>
      <w:tr w:rsidR="00D61BF3" w:rsidTr="00767A3F">
        <w:trPr>
          <w:trHeight w:val="530"/>
          <w:jc w:val="center"/>
        </w:trPr>
        <w:tc>
          <w:tcPr>
            <w:tcW w:w="558" w:type="dxa"/>
            <w:vAlign w:val="center"/>
          </w:tcPr>
          <w:p w:rsidR="00D61BF3" w:rsidRDefault="0035750F" w:rsidP="00D61BF3">
            <w:pPr>
              <w:pStyle w:val="ListParagraph"/>
              <w:ind w:left="0"/>
              <w:jc w:val="center"/>
              <w:rPr>
                <w:lang w:val="en-US"/>
              </w:rPr>
            </w:pPr>
            <w:r>
              <w:rPr>
                <w:lang w:val="en-US"/>
              </w:rPr>
              <w:t>1</w:t>
            </w:r>
          </w:p>
        </w:tc>
        <w:tc>
          <w:tcPr>
            <w:tcW w:w="3870" w:type="dxa"/>
            <w:vAlign w:val="center"/>
          </w:tcPr>
          <w:p w:rsidR="00D61BF3" w:rsidRDefault="0035750F" w:rsidP="0035750F">
            <w:pPr>
              <w:pStyle w:val="ListParagraph"/>
              <w:ind w:left="0"/>
              <w:rPr>
                <w:lang w:val="en-US"/>
              </w:rPr>
            </w:pPr>
            <w:r>
              <w:rPr>
                <w:lang w:val="en-US"/>
              </w:rPr>
              <w:t>Penilaian Oleh Dosbing dan Dosnil</w:t>
            </w:r>
          </w:p>
        </w:tc>
        <w:tc>
          <w:tcPr>
            <w:tcW w:w="2214" w:type="dxa"/>
            <w:vAlign w:val="center"/>
          </w:tcPr>
          <w:p w:rsidR="00D61BF3" w:rsidRDefault="0035750F" w:rsidP="001C7863">
            <w:pPr>
              <w:pStyle w:val="ListParagraph"/>
              <w:ind w:left="0"/>
              <w:jc w:val="center"/>
              <w:rPr>
                <w:lang w:val="en-US"/>
              </w:rPr>
            </w:pPr>
            <w:r>
              <w:rPr>
                <w:lang w:val="en-US"/>
              </w:rPr>
              <w:t>23 Agts– 4 Sept</w:t>
            </w:r>
          </w:p>
        </w:tc>
        <w:tc>
          <w:tcPr>
            <w:tcW w:w="2214" w:type="dxa"/>
            <w:vAlign w:val="center"/>
          </w:tcPr>
          <w:p w:rsidR="00D61BF3" w:rsidRDefault="0035750F" w:rsidP="001C7863">
            <w:pPr>
              <w:pStyle w:val="ListParagraph"/>
              <w:ind w:left="0"/>
              <w:jc w:val="center"/>
              <w:rPr>
                <w:lang w:val="en-US"/>
              </w:rPr>
            </w:pPr>
            <w:r>
              <w:rPr>
                <w:lang w:val="en-US"/>
              </w:rPr>
              <w:t>2-13 Sept</w:t>
            </w:r>
          </w:p>
        </w:tc>
      </w:tr>
      <w:tr w:rsidR="001C7863" w:rsidTr="00767A3F">
        <w:trPr>
          <w:jc w:val="center"/>
        </w:trPr>
        <w:tc>
          <w:tcPr>
            <w:tcW w:w="558" w:type="dxa"/>
            <w:vAlign w:val="center"/>
          </w:tcPr>
          <w:p w:rsidR="001C7863" w:rsidRDefault="001C7863" w:rsidP="00D61BF3">
            <w:pPr>
              <w:pStyle w:val="ListParagraph"/>
              <w:ind w:left="0"/>
              <w:jc w:val="center"/>
              <w:rPr>
                <w:lang w:val="en-US"/>
              </w:rPr>
            </w:pPr>
          </w:p>
        </w:tc>
        <w:tc>
          <w:tcPr>
            <w:tcW w:w="8298" w:type="dxa"/>
            <w:gridSpan w:val="3"/>
            <w:vAlign w:val="center"/>
          </w:tcPr>
          <w:p w:rsidR="001C7863" w:rsidRDefault="001C7863" w:rsidP="001C7863">
            <w:pPr>
              <w:pStyle w:val="ListParagraph"/>
              <w:ind w:left="0"/>
              <w:rPr>
                <w:lang w:val="en-US"/>
              </w:rPr>
            </w:pPr>
          </w:p>
          <w:p w:rsidR="001C7863" w:rsidRDefault="001C7863" w:rsidP="001C7863">
            <w:pPr>
              <w:pStyle w:val="ListParagraph"/>
              <w:numPr>
                <w:ilvl w:val="0"/>
                <w:numId w:val="5"/>
              </w:numPr>
              <w:ind w:left="252" w:hanging="270"/>
              <w:rPr>
                <w:lang w:val="en-US"/>
              </w:rPr>
            </w:pPr>
            <w:r>
              <w:rPr>
                <w:lang w:val="en-US"/>
              </w:rPr>
              <w:t>Penilaian dilakukan pada formulir penilaian yang dibagikan oleh Sekretariat</w:t>
            </w:r>
          </w:p>
          <w:p w:rsidR="001C7863" w:rsidRDefault="001C7863" w:rsidP="001C7863">
            <w:pPr>
              <w:pStyle w:val="ListParagraph"/>
              <w:ind w:left="252"/>
              <w:rPr>
                <w:lang w:val="en-US"/>
              </w:rPr>
            </w:pPr>
          </w:p>
          <w:p w:rsidR="001C7863" w:rsidRDefault="001C7863" w:rsidP="001C7863">
            <w:pPr>
              <w:pStyle w:val="ListParagraph"/>
              <w:numPr>
                <w:ilvl w:val="0"/>
                <w:numId w:val="5"/>
              </w:numPr>
              <w:ind w:left="252" w:hanging="270"/>
              <w:rPr>
                <w:lang w:val="en-US"/>
              </w:rPr>
            </w:pPr>
            <w:r>
              <w:rPr>
                <w:lang w:val="en-US"/>
              </w:rPr>
              <w:t>PJ Dosbing harap selalu</w:t>
            </w:r>
            <w:r w:rsidR="00C51928">
              <w:rPr>
                <w:lang w:val="en-US"/>
              </w:rPr>
              <w:t xml:space="preserve"> memonitor proses penilaian dan mengingatkan deadline penilaian kepada</w:t>
            </w:r>
            <w:r>
              <w:rPr>
                <w:lang w:val="en-US"/>
              </w:rPr>
              <w:t xml:space="preserve"> Dosbing</w:t>
            </w:r>
          </w:p>
          <w:p w:rsidR="001C7863" w:rsidRPr="001C7863" w:rsidRDefault="001C7863" w:rsidP="001C7863">
            <w:pPr>
              <w:rPr>
                <w:lang w:val="en-US"/>
              </w:rPr>
            </w:pPr>
          </w:p>
          <w:p w:rsidR="001C7863" w:rsidRDefault="001C7863" w:rsidP="001C7863">
            <w:pPr>
              <w:pStyle w:val="ListParagraph"/>
              <w:numPr>
                <w:ilvl w:val="0"/>
                <w:numId w:val="5"/>
              </w:numPr>
              <w:ind w:left="252" w:hanging="270"/>
              <w:rPr>
                <w:lang w:val="en-US"/>
              </w:rPr>
            </w:pPr>
            <w:r>
              <w:rPr>
                <w:lang w:val="en-US"/>
              </w:rPr>
              <w:t xml:space="preserve">Form Penilaian HARUS SUDAH DITERIMA oleh </w:t>
            </w:r>
            <w:r w:rsidR="00C51928">
              <w:rPr>
                <w:lang w:val="en-US"/>
              </w:rPr>
              <w:t>sek</w:t>
            </w:r>
            <w:r>
              <w:rPr>
                <w:lang w:val="en-US"/>
              </w:rPr>
              <w:t>retariat bidang akuntan pada tanggal 4 September (Bagi yang tidak perpanjangan waktu), dan 11 September (Bagi yang perpanjangan waktu)</w:t>
            </w:r>
          </w:p>
          <w:p w:rsidR="001C7863" w:rsidRPr="001C7863" w:rsidRDefault="001C7863" w:rsidP="001C7863">
            <w:pPr>
              <w:rPr>
                <w:lang w:val="en-US"/>
              </w:rPr>
            </w:pPr>
          </w:p>
          <w:p w:rsidR="001C7863" w:rsidRDefault="001C7863" w:rsidP="001C7863">
            <w:pPr>
              <w:pStyle w:val="ListParagraph"/>
              <w:numPr>
                <w:ilvl w:val="0"/>
                <w:numId w:val="5"/>
              </w:numPr>
              <w:ind w:left="252" w:hanging="270"/>
              <w:rPr>
                <w:lang w:val="en-US"/>
              </w:rPr>
            </w:pPr>
            <w:r>
              <w:rPr>
                <w:lang w:val="en-US"/>
              </w:rPr>
              <w:t>Form penilaian diserahkan kepada sekre bidang akuntan dalam kondisi AMPLOP TERTUTUP/TERSEGEL</w:t>
            </w:r>
          </w:p>
          <w:p w:rsidR="001C7863" w:rsidRPr="001C7863" w:rsidRDefault="001C7863" w:rsidP="001C7863">
            <w:pPr>
              <w:rPr>
                <w:lang w:val="en-US"/>
              </w:rPr>
            </w:pPr>
          </w:p>
          <w:p w:rsidR="001C7863" w:rsidRDefault="001C7863" w:rsidP="001C7863">
            <w:pPr>
              <w:pStyle w:val="ListParagraph"/>
              <w:numPr>
                <w:ilvl w:val="0"/>
                <w:numId w:val="5"/>
              </w:numPr>
              <w:ind w:left="252" w:hanging="270"/>
              <w:rPr>
                <w:lang w:val="en-US"/>
              </w:rPr>
            </w:pPr>
            <w:r>
              <w:rPr>
                <w:lang w:val="en-US"/>
              </w:rPr>
              <w:t>Penilai (dosbing dan dosnil) berhak mencoret-coret laporan PKL yang dinilai sebagai bentuk penilaian dan harus direvisi oleh mahasiswa sesuai keinginan Penilai (dosbing+dosnil)</w:t>
            </w:r>
          </w:p>
          <w:p w:rsidR="001C7863" w:rsidRPr="001C7863" w:rsidRDefault="001C7863" w:rsidP="001C7863">
            <w:pPr>
              <w:pStyle w:val="ListParagraph"/>
              <w:rPr>
                <w:lang w:val="en-US"/>
              </w:rPr>
            </w:pPr>
          </w:p>
          <w:p w:rsidR="001C7863" w:rsidRDefault="001C7863" w:rsidP="001C7863">
            <w:pPr>
              <w:pStyle w:val="ListParagraph"/>
              <w:numPr>
                <w:ilvl w:val="0"/>
                <w:numId w:val="5"/>
              </w:numPr>
              <w:ind w:left="252" w:hanging="270"/>
              <w:rPr>
                <w:lang w:val="en-US"/>
              </w:rPr>
            </w:pPr>
            <w:r>
              <w:rPr>
                <w:lang w:val="en-US"/>
              </w:rPr>
              <w:t>Indikator penilaian laporan PKL adalah sbb:</w:t>
            </w:r>
          </w:p>
          <w:p w:rsidR="007F4F7D" w:rsidRPr="007F4F7D" w:rsidRDefault="007F4F7D" w:rsidP="007F4F7D">
            <w:pPr>
              <w:pStyle w:val="ListParagraph"/>
              <w:numPr>
                <w:ilvl w:val="0"/>
                <w:numId w:val="6"/>
              </w:numPr>
              <w:rPr>
                <w:lang w:val="en-US"/>
              </w:rPr>
            </w:pPr>
            <w:r w:rsidRPr="00C51928">
              <w:rPr>
                <w:b/>
              </w:rPr>
              <w:t>TEKNIS PENULISAN</w:t>
            </w:r>
            <w:r>
              <w:t xml:space="preserve"> </w:t>
            </w:r>
            <w:r w:rsidRPr="007F4F7D">
              <w:rPr>
                <w:lang w:val="en-US"/>
              </w:rPr>
              <w:t xml:space="preserve">-&gt; </w:t>
            </w:r>
            <w:r>
              <w:t>dipenuhinya syarat sesuai dgn pedoman penulisan</w:t>
            </w:r>
          </w:p>
          <w:p w:rsidR="007F4F7D" w:rsidRPr="007F4F7D" w:rsidRDefault="007F4F7D" w:rsidP="007F4F7D">
            <w:pPr>
              <w:pStyle w:val="ListParagraph"/>
              <w:numPr>
                <w:ilvl w:val="0"/>
                <w:numId w:val="6"/>
              </w:numPr>
              <w:rPr>
                <w:lang w:val="en-US"/>
              </w:rPr>
            </w:pPr>
            <w:r w:rsidRPr="00C51928">
              <w:rPr>
                <w:b/>
              </w:rPr>
              <w:t>KEMAMPUAN PENGAMATAN</w:t>
            </w:r>
            <w:r w:rsidRPr="007F4F7D">
              <w:rPr>
                <w:lang w:val="en-US"/>
              </w:rPr>
              <w:t xml:space="preserve"> -&gt; </w:t>
            </w:r>
            <w:r>
              <w:t xml:space="preserve">mampu mengamati dan membuat uraian scr koheren dari masalah yg dijadikan referensi dlm laporan PKL </w:t>
            </w:r>
          </w:p>
          <w:p w:rsidR="007F4F7D" w:rsidRPr="007F4F7D" w:rsidRDefault="007F4F7D" w:rsidP="007F4F7D">
            <w:pPr>
              <w:pStyle w:val="ListParagraph"/>
              <w:numPr>
                <w:ilvl w:val="0"/>
                <w:numId w:val="6"/>
              </w:numPr>
              <w:rPr>
                <w:lang w:val="en-US"/>
              </w:rPr>
            </w:pPr>
            <w:r w:rsidRPr="00C51928">
              <w:rPr>
                <w:b/>
              </w:rPr>
              <w:t>KEMAMPUAN ANALISIS</w:t>
            </w:r>
            <w:r>
              <w:t xml:space="preserve"> </w:t>
            </w:r>
            <w:r w:rsidRPr="007F4F7D">
              <w:rPr>
                <w:lang w:val="en-US"/>
              </w:rPr>
              <w:t xml:space="preserve">-&gt; </w:t>
            </w:r>
            <w:r>
              <w:t>mampu mengidentifikasi aspek2 penting dr topik yg dikaji, membandingkan data &amp; landasan teori, memberi pemecahan masalah</w:t>
            </w:r>
          </w:p>
          <w:p w:rsidR="007F4F7D" w:rsidRPr="007F4F7D" w:rsidRDefault="007F4F7D" w:rsidP="007F4F7D">
            <w:pPr>
              <w:pStyle w:val="ListParagraph"/>
              <w:numPr>
                <w:ilvl w:val="0"/>
                <w:numId w:val="6"/>
              </w:numPr>
              <w:rPr>
                <w:lang w:val="en-US"/>
              </w:rPr>
            </w:pPr>
            <w:r w:rsidRPr="00C51928">
              <w:rPr>
                <w:b/>
              </w:rPr>
              <w:t>ARGUMENTASI YANG LOGIS</w:t>
            </w:r>
            <w:r>
              <w:t xml:space="preserve"> </w:t>
            </w:r>
            <w:r w:rsidRPr="007F4F7D">
              <w:rPr>
                <w:lang w:val="en-US"/>
              </w:rPr>
              <w:t xml:space="preserve">-&gt; </w:t>
            </w:r>
            <w:r>
              <w:t>mampu memberikan argumen dgn dasar pemikiran yg kuat dan sistematis</w:t>
            </w:r>
          </w:p>
          <w:p w:rsidR="007F4F7D" w:rsidRPr="007F4F7D" w:rsidRDefault="007F4F7D" w:rsidP="007F4F7D">
            <w:pPr>
              <w:pStyle w:val="ListParagraph"/>
              <w:numPr>
                <w:ilvl w:val="0"/>
                <w:numId w:val="6"/>
              </w:numPr>
              <w:rPr>
                <w:lang w:val="en-US"/>
              </w:rPr>
            </w:pPr>
            <w:r w:rsidRPr="00C51928">
              <w:rPr>
                <w:b/>
              </w:rPr>
              <w:t>MANFAAT</w:t>
            </w:r>
            <w:r w:rsidRPr="007F4F7D">
              <w:rPr>
                <w:lang w:val="en-US"/>
              </w:rPr>
              <w:t xml:space="preserve"> -&gt; </w:t>
            </w:r>
            <w:r>
              <w:t>pemikiran berupa gagasan /new initiative dpt diterapkan scr logis bagi perkembangan kinerja objek penelitian/masyarakat</w:t>
            </w:r>
          </w:p>
          <w:p w:rsidR="001C7863" w:rsidRPr="001C7863" w:rsidRDefault="001C7863" w:rsidP="001C7863">
            <w:pPr>
              <w:pStyle w:val="ListParagraph"/>
              <w:rPr>
                <w:lang w:val="en-US"/>
              </w:rPr>
            </w:pPr>
          </w:p>
          <w:p w:rsidR="001C7863" w:rsidRDefault="001C7863" w:rsidP="001C7863">
            <w:pPr>
              <w:pStyle w:val="ListParagraph"/>
              <w:numPr>
                <w:ilvl w:val="0"/>
                <w:numId w:val="5"/>
              </w:numPr>
              <w:ind w:left="252" w:hanging="270"/>
              <w:rPr>
                <w:lang w:val="en-US"/>
              </w:rPr>
            </w:pPr>
            <w:r>
              <w:rPr>
                <w:lang w:val="en-US"/>
              </w:rPr>
              <w:t>Proporsi penilaian laporan PKL adalah 50% Dosbing + 50% Dosnil</w:t>
            </w:r>
          </w:p>
          <w:p w:rsidR="001C7863" w:rsidRPr="001C7863" w:rsidRDefault="001C7863" w:rsidP="001C7863">
            <w:pPr>
              <w:pStyle w:val="ListParagraph"/>
              <w:rPr>
                <w:lang w:val="en-US"/>
              </w:rPr>
            </w:pPr>
          </w:p>
          <w:p w:rsidR="001C7863" w:rsidRDefault="001C7863" w:rsidP="001C7863">
            <w:pPr>
              <w:pStyle w:val="ListParagraph"/>
              <w:numPr>
                <w:ilvl w:val="0"/>
                <w:numId w:val="5"/>
              </w:numPr>
              <w:ind w:left="252" w:hanging="270"/>
              <w:rPr>
                <w:lang w:val="en-US"/>
              </w:rPr>
            </w:pPr>
            <w:r>
              <w:rPr>
                <w:lang w:val="en-US"/>
              </w:rPr>
              <w:t>Untuk dinyatakan lulus penilaian laporan PKL ketentuannya adalah sebagai berikut</w:t>
            </w:r>
            <w:r w:rsidR="007F4F7D">
              <w:rPr>
                <w:lang w:val="en-US"/>
              </w:rPr>
              <w:t>:</w:t>
            </w:r>
          </w:p>
          <w:p w:rsidR="007F4F7D" w:rsidRPr="00C51928" w:rsidRDefault="007F4F7D" w:rsidP="00C51928">
            <w:pPr>
              <w:pStyle w:val="ListParagraph"/>
              <w:numPr>
                <w:ilvl w:val="0"/>
                <w:numId w:val="8"/>
              </w:numPr>
              <w:rPr>
                <w:lang w:val="en-US"/>
              </w:rPr>
            </w:pPr>
            <w:r>
              <w:t xml:space="preserve">nilai salah satu penilai (dosbing/dosnil) </w:t>
            </w:r>
            <w:r w:rsidRPr="00C51928">
              <w:rPr>
                <w:lang w:val="en-US"/>
              </w:rPr>
              <w:t>serendah-rendahnya</w:t>
            </w:r>
            <w:r>
              <w:t xml:space="preserve"> C (56-60)</w:t>
            </w:r>
            <w:r w:rsidRPr="00C51928">
              <w:rPr>
                <w:lang w:val="en-US"/>
              </w:rPr>
              <w:t xml:space="preserve"> dan</w:t>
            </w:r>
            <w:r>
              <w:t xml:space="preserve"> </w:t>
            </w:r>
          </w:p>
          <w:p w:rsidR="007F4F7D" w:rsidRPr="00C51928" w:rsidRDefault="007F4F7D" w:rsidP="00C51928">
            <w:pPr>
              <w:pStyle w:val="ListParagraph"/>
              <w:numPr>
                <w:ilvl w:val="0"/>
                <w:numId w:val="8"/>
              </w:numPr>
              <w:rPr>
                <w:lang w:val="en-US"/>
              </w:rPr>
            </w:pPr>
            <w:r>
              <w:t xml:space="preserve">rata2 nilai dosbing+dosnil </w:t>
            </w:r>
            <w:r w:rsidR="00C51928">
              <w:rPr>
                <w:lang w:val="en-US"/>
              </w:rPr>
              <w:t>serendah-rendahnya</w:t>
            </w:r>
            <w:r>
              <w:t xml:space="preserve"> B (70-74)</w:t>
            </w:r>
          </w:p>
          <w:p w:rsidR="001C7863" w:rsidRPr="001C7863" w:rsidRDefault="001C7863" w:rsidP="001C7863">
            <w:pPr>
              <w:pStyle w:val="ListParagraph"/>
              <w:rPr>
                <w:lang w:val="en-US"/>
              </w:rPr>
            </w:pPr>
          </w:p>
          <w:p w:rsidR="001C7863" w:rsidRDefault="001C7863" w:rsidP="001C7863">
            <w:pPr>
              <w:pStyle w:val="ListParagraph"/>
              <w:numPr>
                <w:ilvl w:val="0"/>
                <w:numId w:val="5"/>
              </w:numPr>
              <w:ind w:left="252" w:hanging="270"/>
              <w:rPr>
                <w:lang w:val="en-US"/>
              </w:rPr>
            </w:pPr>
            <w:r>
              <w:rPr>
                <w:lang w:val="en-US"/>
              </w:rPr>
              <w:t>Penilaian PKL secara keseluruhan meliputi 2 SKS kegiatan PKL + 2 SKS penilaian laporan PKL. Untuk dinyatakan LULUS</w:t>
            </w:r>
            <w:r w:rsidR="00C51928">
              <w:rPr>
                <w:lang w:val="en-US"/>
              </w:rPr>
              <w:t>,</w:t>
            </w:r>
            <w:r>
              <w:rPr>
                <w:lang w:val="en-US"/>
              </w:rPr>
              <w:t xml:space="preserve"> IP PKL yang diraih minimal 2,75</w:t>
            </w:r>
          </w:p>
          <w:p w:rsidR="00C51928" w:rsidRDefault="00C51928" w:rsidP="00C51928">
            <w:pPr>
              <w:pStyle w:val="ListParagraph"/>
              <w:ind w:left="252"/>
              <w:rPr>
                <w:lang w:val="en-US"/>
              </w:rPr>
            </w:pPr>
          </w:p>
          <w:p w:rsidR="00C51928" w:rsidRDefault="00C51928" w:rsidP="001C7863">
            <w:pPr>
              <w:pStyle w:val="ListParagraph"/>
              <w:numPr>
                <w:ilvl w:val="0"/>
                <w:numId w:val="5"/>
              </w:numPr>
              <w:ind w:left="252" w:hanging="270"/>
              <w:rPr>
                <w:lang w:val="en-US"/>
              </w:rPr>
            </w:pPr>
            <w:r>
              <w:rPr>
                <w:lang w:val="en-US"/>
              </w:rPr>
              <w:t>PJ Dosbing harap mengusahakan penilaian oleh Penilai berada pada batas aman, agar tidak ada teman2 yang memiliki penilaian rendah</w:t>
            </w:r>
          </w:p>
          <w:p w:rsidR="008F1307" w:rsidRPr="008F1307" w:rsidRDefault="008F1307" w:rsidP="008F1307">
            <w:pPr>
              <w:pStyle w:val="ListParagraph"/>
              <w:rPr>
                <w:lang w:val="en-US"/>
              </w:rPr>
            </w:pPr>
          </w:p>
          <w:p w:rsidR="008F1307" w:rsidRDefault="008F1307" w:rsidP="001C7863">
            <w:pPr>
              <w:pStyle w:val="ListParagraph"/>
              <w:numPr>
                <w:ilvl w:val="0"/>
                <w:numId w:val="5"/>
              </w:numPr>
              <w:ind w:left="252" w:hanging="270"/>
              <w:rPr>
                <w:lang w:val="en-US"/>
              </w:rPr>
            </w:pPr>
            <w:r>
              <w:rPr>
                <w:lang w:val="en-US"/>
              </w:rPr>
              <w:t>Laporan PKL yang telah dinilai kemudian dikembalikan kepada mahasiswa dengan koordinasi PJ Dosbing. Harap PJ Dosbing berkoordinasi dengan PJ Dosbing lainnya terkait proses pengembalian laporan PKL sebagaimana dimaksud.</w:t>
            </w:r>
          </w:p>
          <w:p w:rsidR="001C7863" w:rsidRDefault="001C7863" w:rsidP="001C7863">
            <w:pPr>
              <w:pStyle w:val="ListParagraph"/>
              <w:ind w:left="0"/>
              <w:rPr>
                <w:lang w:val="en-US"/>
              </w:rPr>
            </w:pPr>
          </w:p>
        </w:tc>
      </w:tr>
      <w:tr w:rsidR="0035750F" w:rsidTr="00767A3F">
        <w:trPr>
          <w:trHeight w:val="557"/>
          <w:jc w:val="center"/>
        </w:trPr>
        <w:tc>
          <w:tcPr>
            <w:tcW w:w="558" w:type="dxa"/>
            <w:vAlign w:val="center"/>
          </w:tcPr>
          <w:p w:rsidR="0035750F" w:rsidRDefault="0035750F" w:rsidP="00D61BF3">
            <w:pPr>
              <w:pStyle w:val="ListParagraph"/>
              <w:ind w:left="0"/>
              <w:jc w:val="center"/>
              <w:rPr>
                <w:lang w:val="en-US"/>
              </w:rPr>
            </w:pPr>
            <w:r>
              <w:rPr>
                <w:lang w:val="en-US"/>
              </w:rPr>
              <w:lastRenderedPageBreak/>
              <w:t>2</w:t>
            </w:r>
          </w:p>
        </w:tc>
        <w:tc>
          <w:tcPr>
            <w:tcW w:w="3870" w:type="dxa"/>
            <w:vAlign w:val="center"/>
          </w:tcPr>
          <w:p w:rsidR="0035750F" w:rsidRDefault="0035750F" w:rsidP="0035750F">
            <w:pPr>
              <w:pStyle w:val="ListParagraph"/>
              <w:ind w:left="0"/>
              <w:rPr>
                <w:lang w:val="en-US"/>
              </w:rPr>
            </w:pPr>
            <w:r>
              <w:rPr>
                <w:lang w:val="en-US"/>
              </w:rPr>
              <w:t>Perbaikan Laporan PKL</w:t>
            </w:r>
          </w:p>
        </w:tc>
        <w:tc>
          <w:tcPr>
            <w:tcW w:w="2214" w:type="dxa"/>
            <w:vAlign w:val="center"/>
          </w:tcPr>
          <w:p w:rsidR="0035750F" w:rsidRDefault="0035750F" w:rsidP="001C7863">
            <w:pPr>
              <w:pStyle w:val="ListParagraph"/>
              <w:ind w:left="0"/>
              <w:jc w:val="center"/>
              <w:rPr>
                <w:lang w:val="en-US"/>
              </w:rPr>
            </w:pPr>
            <w:r>
              <w:rPr>
                <w:lang w:val="en-US"/>
              </w:rPr>
              <w:t>5-13 Sept</w:t>
            </w:r>
          </w:p>
        </w:tc>
        <w:tc>
          <w:tcPr>
            <w:tcW w:w="2214" w:type="dxa"/>
            <w:vAlign w:val="center"/>
          </w:tcPr>
          <w:p w:rsidR="0035750F" w:rsidRDefault="0035750F" w:rsidP="001C7863">
            <w:pPr>
              <w:pStyle w:val="ListParagraph"/>
              <w:ind w:left="0"/>
              <w:jc w:val="center"/>
              <w:rPr>
                <w:lang w:val="en-US"/>
              </w:rPr>
            </w:pPr>
            <w:r>
              <w:rPr>
                <w:lang w:val="en-US"/>
              </w:rPr>
              <w:t>16-20 Sept</w:t>
            </w:r>
          </w:p>
        </w:tc>
      </w:tr>
      <w:tr w:rsidR="008F1307" w:rsidTr="00767A3F">
        <w:trPr>
          <w:jc w:val="center"/>
        </w:trPr>
        <w:tc>
          <w:tcPr>
            <w:tcW w:w="558" w:type="dxa"/>
            <w:vAlign w:val="center"/>
          </w:tcPr>
          <w:p w:rsidR="008F1307" w:rsidRDefault="008F1307" w:rsidP="00D61BF3">
            <w:pPr>
              <w:pStyle w:val="ListParagraph"/>
              <w:ind w:left="0"/>
              <w:jc w:val="center"/>
              <w:rPr>
                <w:lang w:val="en-US"/>
              </w:rPr>
            </w:pPr>
          </w:p>
        </w:tc>
        <w:tc>
          <w:tcPr>
            <w:tcW w:w="8298" w:type="dxa"/>
            <w:gridSpan w:val="3"/>
            <w:vAlign w:val="center"/>
          </w:tcPr>
          <w:p w:rsidR="008F1307" w:rsidRDefault="008F1307" w:rsidP="008F1307">
            <w:pPr>
              <w:pStyle w:val="ListParagraph"/>
              <w:numPr>
                <w:ilvl w:val="0"/>
                <w:numId w:val="5"/>
              </w:numPr>
              <w:rPr>
                <w:lang w:val="en-US"/>
              </w:rPr>
            </w:pPr>
            <w:r>
              <w:rPr>
                <w:lang w:val="en-US"/>
              </w:rPr>
              <w:t>Mahasiswa merevisi laporan PKL sesuai dengan keinginan Dosbing dan Dosnil</w:t>
            </w:r>
          </w:p>
          <w:p w:rsidR="004D4DE3" w:rsidRPr="004D4DE3" w:rsidRDefault="004D4DE3" w:rsidP="004D4DE3">
            <w:pPr>
              <w:rPr>
                <w:lang w:val="en-US"/>
              </w:rPr>
            </w:pPr>
          </w:p>
          <w:p w:rsidR="008F1307" w:rsidRDefault="008F1307" w:rsidP="008F1307">
            <w:pPr>
              <w:pStyle w:val="ListParagraph"/>
              <w:numPr>
                <w:ilvl w:val="0"/>
                <w:numId w:val="5"/>
              </w:numPr>
              <w:rPr>
                <w:lang w:val="en-US"/>
              </w:rPr>
            </w:pPr>
            <w:r>
              <w:rPr>
                <w:lang w:val="en-US"/>
              </w:rPr>
              <w:t>Bimbingan dengan Dosnil dimungkinkan selama proses revisi laporan PKL</w:t>
            </w:r>
          </w:p>
          <w:p w:rsidR="004D4DE3" w:rsidRPr="004D4DE3" w:rsidRDefault="004D4DE3" w:rsidP="004D4DE3">
            <w:pPr>
              <w:rPr>
                <w:lang w:val="en-US"/>
              </w:rPr>
            </w:pPr>
          </w:p>
          <w:p w:rsidR="008F1307" w:rsidRDefault="008F1307" w:rsidP="008F1307">
            <w:pPr>
              <w:pStyle w:val="ListParagraph"/>
              <w:numPr>
                <w:ilvl w:val="0"/>
                <w:numId w:val="5"/>
              </w:numPr>
              <w:rPr>
                <w:lang w:val="en-US"/>
              </w:rPr>
            </w:pPr>
            <w:r>
              <w:rPr>
                <w:lang w:val="en-US"/>
              </w:rPr>
              <w:t>Revisi terhadap laporan PKL pada tahap ini tidak mengubah penilaian laporan PKL yang telah dilakukan sebelumnya</w:t>
            </w:r>
          </w:p>
          <w:p w:rsidR="00AD04C2" w:rsidRPr="00AD04C2" w:rsidRDefault="00AD04C2" w:rsidP="00AD04C2">
            <w:pPr>
              <w:pStyle w:val="ListParagraph"/>
              <w:rPr>
                <w:lang w:val="en-US"/>
              </w:rPr>
            </w:pPr>
          </w:p>
          <w:p w:rsidR="00AD04C2" w:rsidRDefault="00AD04C2" w:rsidP="008F1307">
            <w:pPr>
              <w:pStyle w:val="ListParagraph"/>
              <w:numPr>
                <w:ilvl w:val="0"/>
                <w:numId w:val="5"/>
              </w:numPr>
              <w:rPr>
                <w:lang w:val="en-US"/>
              </w:rPr>
            </w:pPr>
            <w:r>
              <w:rPr>
                <w:lang w:val="en-US"/>
              </w:rPr>
              <w:t>Laporan PKL yang telah melalui proses revisi dan disetujui oleh Dosnil kemudian dicetak kembali (sesuai dengan bagian yang direvisi saja)</w:t>
            </w:r>
          </w:p>
          <w:p w:rsidR="00AD04C2" w:rsidRPr="00AD04C2" w:rsidRDefault="00AD04C2" w:rsidP="00AD04C2">
            <w:pPr>
              <w:pStyle w:val="ListParagraph"/>
              <w:rPr>
                <w:lang w:val="en-US"/>
              </w:rPr>
            </w:pPr>
          </w:p>
          <w:p w:rsidR="00AD04C2" w:rsidRDefault="00AD04C2" w:rsidP="008F1307">
            <w:pPr>
              <w:pStyle w:val="ListParagraph"/>
              <w:numPr>
                <w:ilvl w:val="0"/>
                <w:numId w:val="5"/>
              </w:numPr>
              <w:rPr>
                <w:lang w:val="en-US"/>
              </w:rPr>
            </w:pPr>
            <w:r>
              <w:rPr>
                <w:lang w:val="en-US"/>
              </w:rPr>
              <w:t>Revisi laporan PKL memungkinkan teman-teman untuk membongkar jilid spiral pada laporan PKL untuk kemudian diganti beberapa bagian yang telah direvisi</w:t>
            </w:r>
          </w:p>
          <w:p w:rsidR="00AD04C2" w:rsidRPr="00AD04C2" w:rsidRDefault="00AD04C2" w:rsidP="00AD04C2">
            <w:pPr>
              <w:pStyle w:val="ListParagraph"/>
              <w:rPr>
                <w:lang w:val="en-US"/>
              </w:rPr>
            </w:pPr>
          </w:p>
          <w:p w:rsidR="00AD04C2" w:rsidRDefault="00AD04C2" w:rsidP="008F1307">
            <w:pPr>
              <w:pStyle w:val="ListParagraph"/>
              <w:numPr>
                <w:ilvl w:val="0"/>
                <w:numId w:val="5"/>
              </w:numPr>
              <w:rPr>
                <w:b/>
                <w:color w:val="FF0000"/>
                <w:lang w:val="en-US"/>
              </w:rPr>
            </w:pPr>
            <w:r>
              <w:rPr>
                <w:lang w:val="en-US"/>
              </w:rPr>
              <w:t xml:space="preserve">Laporan PKL hasil revisi kemudian </w:t>
            </w:r>
            <w:r w:rsidRPr="00EC057A">
              <w:rPr>
                <w:b/>
                <w:color w:val="FF0000"/>
                <w:lang w:val="en-US"/>
              </w:rPr>
              <w:t>dimintai tanda-tangan Dosbing+Dosnil pada bagian PERNYATAAN KELULUSAN OLEH TIM PENILAI dan PERNYATAAN PERSETUJUAN oleh Dosbing</w:t>
            </w:r>
          </w:p>
          <w:p w:rsidR="007129B9" w:rsidRPr="007129B9" w:rsidRDefault="007129B9" w:rsidP="007129B9">
            <w:pPr>
              <w:pStyle w:val="ListParagraph"/>
              <w:rPr>
                <w:b/>
                <w:color w:val="FF0000"/>
                <w:lang w:val="en-US"/>
              </w:rPr>
            </w:pPr>
          </w:p>
          <w:p w:rsidR="007129B9" w:rsidRPr="007129B9" w:rsidRDefault="007129B9" w:rsidP="008F1307">
            <w:pPr>
              <w:pStyle w:val="ListParagraph"/>
              <w:numPr>
                <w:ilvl w:val="0"/>
                <w:numId w:val="5"/>
              </w:numPr>
              <w:rPr>
                <w:b/>
                <w:color w:val="FF0000"/>
                <w:lang w:val="en-US"/>
              </w:rPr>
            </w:pPr>
            <w:r>
              <w:rPr>
                <w:b/>
                <w:lang w:val="en-US"/>
              </w:rPr>
              <w:t>Mahasiswa MENGISI ROUTING SLIP, yakni:</w:t>
            </w:r>
          </w:p>
          <w:p w:rsidR="007129B9" w:rsidRPr="007129B9" w:rsidRDefault="007129B9" w:rsidP="007129B9">
            <w:pPr>
              <w:pStyle w:val="ListParagraph"/>
              <w:numPr>
                <w:ilvl w:val="0"/>
                <w:numId w:val="10"/>
              </w:numPr>
              <w:rPr>
                <w:b/>
                <w:color w:val="FF0000"/>
                <w:lang w:val="en-US"/>
              </w:rPr>
            </w:pPr>
            <w:r w:rsidRPr="007129B9">
              <w:rPr>
                <w:b/>
                <w:lang w:val="en-US"/>
              </w:rPr>
              <w:t>tanggal PERBAIKAN LA</w:t>
            </w:r>
            <w:r>
              <w:rPr>
                <w:b/>
                <w:lang w:val="en-US"/>
              </w:rPr>
              <w:t>PORAN PKL (poin D 12)</w:t>
            </w:r>
          </w:p>
          <w:p w:rsidR="007129B9" w:rsidRPr="007129B9" w:rsidRDefault="007129B9" w:rsidP="007129B9">
            <w:pPr>
              <w:pStyle w:val="ListParagraph"/>
              <w:numPr>
                <w:ilvl w:val="0"/>
                <w:numId w:val="10"/>
              </w:numPr>
              <w:rPr>
                <w:b/>
                <w:color w:val="FF0000"/>
                <w:lang w:val="en-US"/>
              </w:rPr>
            </w:pPr>
            <w:r>
              <w:rPr>
                <w:b/>
                <w:lang w:val="en-US"/>
              </w:rPr>
              <w:t>PERSETUJUAN LAPORAN PKL (poin D 13) tanda tangan Dosbing pada angka (1) dan Dosnil pada angka (2). Angka (3) dibiarkan kosong saja</w:t>
            </w:r>
          </w:p>
          <w:p w:rsidR="00AD04C2" w:rsidRPr="00AD04C2" w:rsidRDefault="00AD04C2" w:rsidP="00AD04C2">
            <w:pPr>
              <w:pStyle w:val="ListParagraph"/>
              <w:rPr>
                <w:lang w:val="en-US"/>
              </w:rPr>
            </w:pPr>
          </w:p>
          <w:p w:rsidR="00AD04C2" w:rsidRDefault="00AD04C2" w:rsidP="00AD04C2">
            <w:pPr>
              <w:pStyle w:val="ListParagraph"/>
              <w:numPr>
                <w:ilvl w:val="0"/>
                <w:numId w:val="5"/>
              </w:numPr>
              <w:rPr>
                <w:lang w:val="en-US"/>
              </w:rPr>
            </w:pPr>
            <w:r>
              <w:rPr>
                <w:lang w:val="en-US"/>
              </w:rPr>
              <w:t xml:space="preserve">Laporan PKL hasil revisi kemudian </w:t>
            </w:r>
            <w:r w:rsidRPr="00EC057A">
              <w:rPr>
                <w:b/>
                <w:color w:val="FF0000"/>
                <w:lang w:val="en-US"/>
              </w:rPr>
              <w:t>dibubuhi materai 6000 dan ditanda-tangani oleh penulis di bagian PERNYATAAN KEASLIAN</w:t>
            </w:r>
          </w:p>
          <w:p w:rsidR="00AD04C2" w:rsidRPr="00AD04C2" w:rsidRDefault="00AD04C2" w:rsidP="00AD04C2">
            <w:pPr>
              <w:pStyle w:val="ListParagraph"/>
              <w:rPr>
                <w:lang w:val="en-US"/>
              </w:rPr>
            </w:pPr>
          </w:p>
          <w:p w:rsidR="00AD04C2" w:rsidRDefault="00AD04C2" w:rsidP="00AD04C2">
            <w:pPr>
              <w:pStyle w:val="ListParagraph"/>
              <w:numPr>
                <w:ilvl w:val="0"/>
                <w:numId w:val="5"/>
              </w:numPr>
              <w:rPr>
                <w:lang w:val="en-US"/>
              </w:rPr>
            </w:pPr>
            <w:r>
              <w:rPr>
                <w:lang w:val="en-US"/>
              </w:rPr>
              <w:t>Mahasiswa MENSCAN HALAMAN PERNYATAAN KEASLIAN, PERSETUJUAN, dan KELULUSAN OLEH TIM PENILAI untuk kemudian dirangkai menjadi satu softfile laporan utuh</w:t>
            </w:r>
          </w:p>
          <w:p w:rsidR="00AD04C2" w:rsidRPr="00AD04C2" w:rsidRDefault="00AD04C2" w:rsidP="00AD04C2">
            <w:pPr>
              <w:pStyle w:val="ListParagraph"/>
              <w:rPr>
                <w:lang w:val="en-US"/>
              </w:rPr>
            </w:pPr>
          </w:p>
          <w:p w:rsidR="00B55366" w:rsidRPr="0064615C" w:rsidRDefault="00AD04C2" w:rsidP="00B55366">
            <w:pPr>
              <w:pStyle w:val="ListParagraph"/>
              <w:numPr>
                <w:ilvl w:val="0"/>
                <w:numId w:val="5"/>
              </w:numPr>
              <w:rPr>
                <w:lang w:val="en-US"/>
              </w:rPr>
            </w:pPr>
            <w:r>
              <w:rPr>
                <w:lang w:val="en-US"/>
              </w:rPr>
              <w:t>Laporan PKL hasil revisi TIDAK PERLU DIJILID SPIRAL KEMBALI, cukup dijepit dengan klip kertas ukuran besar, dimasukan plastik, kemudian dikumpulkan kepada TKPKN (dengan TEKNIS SEBAGAIMANA DIJELASKAN PADA POIN SEBELUMNYA)</w:t>
            </w:r>
          </w:p>
        </w:tc>
      </w:tr>
      <w:tr w:rsidR="000A5E26" w:rsidTr="00767A3F">
        <w:trPr>
          <w:trHeight w:val="638"/>
          <w:jc w:val="center"/>
        </w:trPr>
        <w:tc>
          <w:tcPr>
            <w:tcW w:w="558" w:type="dxa"/>
            <w:vAlign w:val="center"/>
          </w:tcPr>
          <w:p w:rsidR="000A5E26" w:rsidRDefault="000A5E26" w:rsidP="00D61BF3">
            <w:pPr>
              <w:pStyle w:val="ListParagraph"/>
              <w:ind w:left="0"/>
              <w:jc w:val="center"/>
              <w:rPr>
                <w:lang w:val="en-US"/>
              </w:rPr>
            </w:pPr>
            <w:r>
              <w:rPr>
                <w:lang w:val="en-US"/>
              </w:rPr>
              <w:lastRenderedPageBreak/>
              <w:t>3</w:t>
            </w:r>
          </w:p>
        </w:tc>
        <w:tc>
          <w:tcPr>
            <w:tcW w:w="3870" w:type="dxa"/>
            <w:vAlign w:val="center"/>
          </w:tcPr>
          <w:p w:rsidR="000A5E26" w:rsidRDefault="000A5E26" w:rsidP="0035750F">
            <w:pPr>
              <w:pStyle w:val="ListParagraph"/>
              <w:ind w:left="0"/>
              <w:rPr>
                <w:lang w:val="en-US"/>
              </w:rPr>
            </w:pPr>
            <w:r>
              <w:rPr>
                <w:lang w:val="en-US"/>
              </w:rPr>
              <w:t>Pembuatan Hardcover oleh TKPKN</w:t>
            </w:r>
          </w:p>
        </w:tc>
        <w:tc>
          <w:tcPr>
            <w:tcW w:w="2214" w:type="dxa"/>
            <w:vAlign w:val="center"/>
          </w:tcPr>
          <w:p w:rsidR="000A5E26" w:rsidRDefault="000A5E26" w:rsidP="001C7863">
            <w:pPr>
              <w:pStyle w:val="ListParagraph"/>
              <w:ind w:left="0"/>
              <w:jc w:val="center"/>
              <w:rPr>
                <w:lang w:val="en-US"/>
              </w:rPr>
            </w:pPr>
            <w:r>
              <w:rPr>
                <w:lang w:val="en-US"/>
              </w:rPr>
              <w:t>13-21 Sept</w:t>
            </w:r>
          </w:p>
        </w:tc>
        <w:tc>
          <w:tcPr>
            <w:tcW w:w="2214" w:type="dxa"/>
            <w:vAlign w:val="center"/>
          </w:tcPr>
          <w:p w:rsidR="000A5E26" w:rsidRDefault="000A5E26" w:rsidP="001C7863">
            <w:pPr>
              <w:pStyle w:val="ListParagraph"/>
              <w:ind w:left="0"/>
              <w:jc w:val="center"/>
              <w:rPr>
                <w:lang w:val="en-US"/>
              </w:rPr>
            </w:pPr>
            <w:r>
              <w:rPr>
                <w:lang w:val="en-US"/>
              </w:rPr>
              <w:t>20-26 Sept</w:t>
            </w:r>
          </w:p>
        </w:tc>
      </w:tr>
      <w:tr w:rsidR="00B55366" w:rsidTr="00767A3F">
        <w:trPr>
          <w:jc w:val="center"/>
        </w:trPr>
        <w:tc>
          <w:tcPr>
            <w:tcW w:w="558" w:type="dxa"/>
            <w:vAlign w:val="center"/>
          </w:tcPr>
          <w:p w:rsidR="00B55366" w:rsidRDefault="00B55366" w:rsidP="00D61BF3">
            <w:pPr>
              <w:pStyle w:val="ListParagraph"/>
              <w:ind w:left="0"/>
              <w:jc w:val="center"/>
              <w:rPr>
                <w:lang w:val="en-US"/>
              </w:rPr>
            </w:pPr>
          </w:p>
        </w:tc>
        <w:tc>
          <w:tcPr>
            <w:tcW w:w="8298" w:type="dxa"/>
            <w:gridSpan w:val="3"/>
            <w:vAlign w:val="center"/>
          </w:tcPr>
          <w:p w:rsidR="00B55366" w:rsidRDefault="00B55366" w:rsidP="00B55366">
            <w:pPr>
              <w:pStyle w:val="ListParagraph"/>
              <w:numPr>
                <w:ilvl w:val="0"/>
                <w:numId w:val="5"/>
              </w:numPr>
              <w:rPr>
                <w:lang w:val="en-US"/>
              </w:rPr>
            </w:pPr>
            <w:r>
              <w:rPr>
                <w:lang w:val="en-US"/>
              </w:rPr>
              <w:t>Pembuatan hardcover akan dikoordinasi TKPKN</w:t>
            </w:r>
          </w:p>
          <w:p w:rsidR="00B55366" w:rsidRPr="00B55366" w:rsidRDefault="00B55366" w:rsidP="00B55366">
            <w:pPr>
              <w:rPr>
                <w:lang w:val="en-US"/>
              </w:rPr>
            </w:pPr>
          </w:p>
          <w:p w:rsidR="00B55366" w:rsidRDefault="00B55366" w:rsidP="00B55366">
            <w:pPr>
              <w:pStyle w:val="ListParagraph"/>
              <w:numPr>
                <w:ilvl w:val="0"/>
                <w:numId w:val="5"/>
              </w:numPr>
              <w:rPr>
                <w:lang w:val="en-US"/>
              </w:rPr>
            </w:pPr>
            <w:r>
              <w:rPr>
                <w:lang w:val="en-US"/>
              </w:rPr>
              <w:t xml:space="preserve">Apabila hardcover telah selesai, kami akan menginstruksikan PJ Dosbing untuk mengambil hardcover laporan PKL yang telah jadi untuk kemudian diserahkan kepada sekretariat bidang akuntan  </w:t>
            </w:r>
          </w:p>
          <w:p w:rsidR="00B55366" w:rsidRPr="00B55366" w:rsidRDefault="00B55366" w:rsidP="00B55366">
            <w:pPr>
              <w:rPr>
                <w:lang w:val="en-US"/>
              </w:rPr>
            </w:pPr>
          </w:p>
        </w:tc>
      </w:tr>
      <w:tr w:rsidR="000A5E26" w:rsidTr="00767A3F">
        <w:trPr>
          <w:trHeight w:val="530"/>
          <w:jc w:val="center"/>
        </w:trPr>
        <w:tc>
          <w:tcPr>
            <w:tcW w:w="558" w:type="dxa"/>
            <w:vAlign w:val="center"/>
          </w:tcPr>
          <w:p w:rsidR="000A5E26" w:rsidRDefault="000A5E26" w:rsidP="00D61BF3">
            <w:pPr>
              <w:pStyle w:val="ListParagraph"/>
              <w:ind w:left="0"/>
              <w:jc w:val="center"/>
              <w:rPr>
                <w:lang w:val="en-US"/>
              </w:rPr>
            </w:pPr>
            <w:r>
              <w:rPr>
                <w:lang w:val="en-US"/>
              </w:rPr>
              <w:t>4</w:t>
            </w:r>
          </w:p>
        </w:tc>
        <w:tc>
          <w:tcPr>
            <w:tcW w:w="3870" w:type="dxa"/>
            <w:vAlign w:val="center"/>
          </w:tcPr>
          <w:p w:rsidR="000A5E26" w:rsidRDefault="000A5E26" w:rsidP="0035750F">
            <w:pPr>
              <w:pStyle w:val="ListParagraph"/>
              <w:ind w:left="0"/>
              <w:rPr>
                <w:lang w:val="en-US"/>
              </w:rPr>
            </w:pPr>
            <w:r>
              <w:rPr>
                <w:lang w:val="en-US"/>
              </w:rPr>
              <w:t>Deadline Pengumpulan Hardcover</w:t>
            </w:r>
          </w:p>
        </w:tc>
        <w:tc>
          <w:tcPr>
            <w:tcW w:w="4428" w:type="dxa"/>
            <w:gridSpan w:val="2"/>
            <w:vAlign w:val="center"/>
          </w:tcPr>
          <w:p w:rsidR="000A5E26" w:rsidRDefault="000A5E26" w:rsidP="001C7863">
            <w:pPr>
              <w:pStyle w:val="ListParagraph"/>
              <w:ind w:left="0"/>
              <w:jc w:val="center"/>
              <w:rPr>
                <w:lang w:val="en-US"/>
              </w:rPr>
            </w:pPr>
            <w:r>
              <w:rPr>
                <w:lang w:val="en-US"/>
              </w:rPr>
              <w:t>27 September 2013</w:t>
            </w:r>
          </w:p>
        </w:tc>
      </w:tr>
      <w:tr w:rsidR="000A5E26" w:rsidTr="00767A3F">
        <w:trPr>
          <w:trHeight w:val="620"/>
          <w:jc w:val="center"/>
        </w:trPr>
        <w:tc>
          <w:tcPr>
            <w:tcW w:w="558" w:type="dxa"/>
            <w:vAlign w:val="center"/>
          </w:tcPr>
          <w:p w:rsidR="000A5E26" w:rsidRDefault="000A5E26" w:rsidP="00D61BF3">
            <w:pPr>
              <w:pStyle w:val="ListParagraph"/>
              <w:ind w:left="0"/>
              <w:jc w:val="center"/>
              <w:rPr>
                <w:lang w:val="en-US"/>
              </w:rPr>
            </w:pPr>
            <w:r>
              <w:rPr>
                <w:lang w:val="en-US"/>
              </w:rPr>
              <w:t>5</w:t>
            </w:r>
          </w:p>
        </w:tc>
        <w:tc>
          <w:tcPr>
            <w:tcW w:w="3870" w:type="dxa"/>
            <w:vAlign w:val="center"/>
          </w:tcPr>
          <w:p w:rsidR="000A5E26" w:rsidRDefault="000A5E26" w:rsidP="0035750F">
            <w:pPr>
              <w:pStyle w:val="ListParagraph"/>
              <w:ind w:left="0"/>
              <w:rPr>
                <w:lang w:val="en-US"/>
              </w:rPr>
            </w:pPr>
            <w:r>
              <w:rPr>
                <w:lang w:val="en-US"/>
              </w:rPr>
              <w:t>Pendaftaran Judisium</w:t>
            </w:r>
          </w:p>
        </w:tc>
        <w:tc>
          <w:tcPr>
            <w:tcW w:w="4428" w:type="dxa"/>
            <w:gridSpan w:val="2"/>
            <w:vAlign w:val="center"/>
          </w:tcPr>
          <w:p w:rsidR="000A5E26" w:rsidRDefault="000A5E26" w:rsidP="001C7863">
            <w:pPr>
              <w:pStyle w:val="ListParagraph"/>
              <w:ind w:left="0"/>
              <w:jc w:val="center"/>
              <w:rPr>
                <w:lang w:val="en-US"/>
              </w:rPr>
            </w:pPr>
            <w:r>
              <w:rPr>
                <w:lang w:val="en-US"/>
              </w:rPr>
              <w:t>30 September – 3 Oktober 2013</w:t>
            </w:r>
          </w:p>
        </w:tc>
      </w:tr>
      <w:tr w:rsidR="00B55366" w:rsidTr="00767A3F">
        <w:trPr>
          <w:jc w:val="center"/>
        </w:trPr>
        <w:tc>
          <w:tcPr>
            <w:tcW w:w="558" w:type="dxa"/>
            <w:vAlign w:val="center"/>
          </w:tcPr>
          <w:p w:rsidR="00B55366" w:rsidRDefault="00B55366" w:rsidP="00D61BF3">
            <w:pPr>
              <w:pStyle w:val="ListParagraph"/>
              <w:ind w:left="0"/>
              <w:jc w:val="center"/>
              <w:rPr>
                <w:lang w:val="en-US"/>
              </w:rPr>
            </w:pPr>
          </w:p>
        </w:tc>
        <w:tc>
          <w:tcPr>
            <w:tcW w:w="8298" w:type="dxa"/>
            <w:gridSpan w:val="3"/>
            <w:vAlign w:val="center"/>
          </w:tcPr>
          <w:p w:rsidR="00B55366" w:rsidRDefault="00B55366" w:rsidP="00B55366">
            <w:pPr>
              <w:pStyle w:val="ListParagraph"/>
              <w:ind w:left="0"/>
              <w:rPr>
                <w:lang w:val="en-US"/>
              </w:rPr>
            </w:pPr>
            <w:r>
              <w:rPr>
                <w:lang w:val="en-US"/>
              </w:rPr>
              <w:t>Dilakukan dengan persyaratan:</w:t>
            </w:r>
          </w:p>
          <w:p w:rsidR="00B55366" w:rsidRDefault="00B55366" w:rsidP="00B55366">
            <w:pPr>
              <w:pStyle w:val="ListParagraph"/>
              <w:numPr>
                <w:ilvl w:val="0"/>
                <w:numId w:val="5"/>
              </w:numPr>
              <w:rPr>
                <w:lang w:val="en-US"/>
              </w:rPr>
            </w:pPr>
            <w:r>
              <w:rPr>
                <w:lang w:val="en-US"/>
              </w:rPr>
              <w:t>Telah mengumpulkan laporan PKL hardcover kepada sekretariat bidang akuntan</w:t>
            </w:r>
          </w:p>
          <w:p w:rsidR="00B55366" w:rsidRPr="00B55366" w:rsidRDefault="00B55366" w:rsidP="00B55366">
            <w:pPr>
              <w:ind w:left="360"/>
              <w:rPr>
                <w:lang w:val="en-US"/>
              </w:rPr>
            </w:pPr>
          </w:p>
          <w:p w:rsidR="00B55366" w:rsidRDefault="00B55366" w:rsidP="00B55366">
            <w:pPr>
              <w:pStyle w:val="ListParagraph"/>
              <w:numPr>
                <w:ilvl w:val="0"/>
                <w:numId w:val="5"/>
              </w:numPr>
              <w:rPr>
                <w:lang w:val="en-US"/>
              </w:rPr>
            </w:pPr>
            <w:r>
              <w:rPr>
                <w:lang w:val="en-US"/>
              </w:rPr>
              <w:t>Telah melengkapi administrasi lengkap kepada TKPKN (foto 3x4 dan 4x6 2 lembar, copy ijazah, dan copy akta)</w:t>
            </w:r>
          </w:p>
          <w:p w:rsidR="00B55366" w:rsidRPr="00B55366" w:rsidRDefault="00B55366" w:rsidP="00B55366">
            <w:pPr>
              <w:rPr>
                <w:lang w:val="en-US"/>
              </w:rPr>
            </w:pPr>
          </w:p>
          <w:p w:rsidR="00B55366" w:rsidRDefault="00B55366" w:rsidP="00B55366">
            <w:pPr>
              <w:pStyle w:val="ListParagraph"/>
              <w:numPr>
                <w:ilvl w:val="0"/>
                <w:numId w:val="5"/>
              </w:numPr>
              <w:rPr>
                <w:lang w:val="en-US"/>
              </w:rPr>
            </w:pPr>
            <w:r>
              <w:rPr>
                <w:lang w:val="en-US"/>
              </w:rPr>
              <w:t>Menyerahkan routing slip yang telah diisi penuh</w:t>
            </w:r>
          </w:p>
          <w:p w:rsidR="00B55366" w:rsidRPr="00B55366" w:rsidRDefault="00B55366" w:rsidP="00B55366">
            <w:pPr>
              <w:rPr>
                <w:lang w:val="en-US"/>
              </w:rPr>
            </w:pPr>
          </w:p>
          <w:p w:rsidR="00B55366" w:rsidRDefault="00B55366" w:rsidP="00B55366">
            <w:pPr>
              <w:pStyle w:val="ListParagraph"/>
              <w:numPr>
                <w:ilvl w:val="0"/>
                <w:numId w:val="5"/>
              </w:numPr>
              <w:rPr>
                <w:lang w:val="en-US"/>
              </w:rPr>
            </w:pPr>
            <w:r>
              <w:rPr>
                <w:lang w:val="en-US"/>
              </w:rPr>
              <w:t>Mengisi formulir yang telah disediakan oleh sekretariat</w:t>
            </w:r>
          </w:p>
          <w:p w:rsidR="00B55366" w:rsidRPr="00B55366" w:rsidRDefault="00B55366" w:rsidP="00B55366">
            <w:pPr>
              <w:rPr>
                <w:lang w:val="en-US"/>
              </w:rPr>
            </w:pPr>
          </w:p>
          <w:p w:rsidR="00B55366" w:rsidRDefault="00B55366" w:rsidP="00B55366">
            <w:pPr>
              <w:pStyle w:val="ListParagraph"/>
              <w:numPr>
                <w:ilvl w:val="0"/>
                <w:numId w:val="5"/>
              </w:numPr>
              <w:rPr>
                <w:lang w:val="en-US"/>
              </w:rPr>
            </w:pPr>
            <w:r>
              <w:rPr>
                <w:lang w:val="en-US"/>
              </w:rPr>
              <w:t>Surat keterangan bebas buku pinjaman dari perpustakaan (direncanakan akan dikoordinasi oleh TKPKN untuk pembuatan satu angkatan)</w:t>
            </w:r>
          </w:p>
        </w:tc>
      </w:tr>
      <w:tr w:rsidR="000A5E26" w:rsidTr="00767A3F">
        <w:trPr>
          <w:trHeight w:val="620"/>
          <w:jc w:val="center"/>
        </w:trPr>
        <w:tc>
          <w:tcPr>
            <w:tcW w:w="558" w:type="dxa"/>
            <w:vAlign w:val="center"/>
          </w:tcPr>
          <w:p w:rsidR="000A5E26" w:rsidRDefault="000A5E26" w:rsidP="00D61BF3">
            <w:pPr>
              <w:pStyle w:val="ListParagraph"/>
              <w:ind w:left="0"/>
              <w:jc w:val="center"/>
              <w:rPr>
                <w:lang w:val="en-US"/>
              </w:rPr>
            </w:pPr>
            <w:r>
              <w:rPr>
                <w:lang w:val="en-US"/>
              </w:rPr>
              <w:lastRenderedPageBreak/>
              <w:t>6</w:t>
            </w:r>
          </w:p>
        </w:tc>
        <w:tc>
          <w:tcPr>
            <w:tcW w:w="3870" w:type="dxa"/>
            <w:vAlign w:val="center"/>
          </w:tcPr>
          <w:p w:rsidR="000A5E26" w:rsidRDefault="000A5E26" w:rsidP="0035750F">
            <w:pPr>
              <w:pStyle w:val="ListParagraph"/>
              <w:ind w:left="0"/>
              <w:rPr>
                <w:lang w:val="en-US"/>
              </w:rPr>
            </w:pPr>
            <w:r>
              <w:rPr>
                <w:lang w:val="en-US"/>
              </w:rPr>
              <w:t>Yudisium</w:t>
            </w:r>
          </w:p>
        </w:tc>
        <w:tc>
          <w:tcPr>
            <w:tcW w:w="4428" w:type="dxa"/>
            <w:gridSpan w:val="2"/>
            <w:vAlign w:val="center"/>
          </w:tcPr>
          <w:p w:rsidR="000A5E26" w:rsidRDefault="000A5E26" w:rsidP="001C7863">
            <w:pPr>
              <w:pStyle w:val="ListParagraph"/>
              <w:ind w:left="0"/>
              <w:jc w:val="center"/>
              <w:rPr>
                <w:lang w:val="en-US"/>
              </w:rPr>
            </w:pPr>
            <w:r>
              <w:rPr>
                <w:lang w:val="en-US"/>
              </w:rPr>
              <w:t>4 Oktober 2013</w:t>
            </w:r>
          </w:p>
        </w:tc>
      </w:tr>
    </w:tbl>
    <w:p w:rsidR="00606325" w:rsidRDefault="00606325" w:rsidP="00D61BF3">
      <w:pPr>
        <w:pStyle w:val="ListParagraph"/>
        <w:spacing w:after="0" w:line="360" w:lineRule="auto"/>
        <w:jc w:val="both"/>
        <w:rPr>
          <w:lang w:val="en-US"/>
        </w:rPr>
      </w:pPr>
    </w:p>
    <w:p w:rsidR="00D61BF3" w:rsidRDefault="00606325" w:rsidP="00606325">
      <w:pPr>
        <w:pStyle w:val="ListParagraph"/>
        <w:numPr>
          <w:ilvl w:val="0"/>
          <w:numId w:val="10"/>
        </w:numPr>
        <w:spacing w:after="0" w:line="360" w:lineRule="auto"/>
        <w:jc w:val="both"/>
        <w:rPr>
          <w:lang w:val="en-US"/>
        </w:rPr>
      </w:pPr>
      <w:r>
        <w:rPr>
          <w:lang w:val="en-US"/>
        </w:rPr>
        <w:t xml:space="preserve">Sesuai pertimbangan TKPKN dan sekretariat bidang akuntan </w:t>
      </w:r>
      <w:r w:rsidR="00E6136A">
        <w:rPr>
          <w:lang w:val="en-US"/>
        </w:rPr>
        <w:t>(</w:t>
      </w:r>
      <w:r>
        <w:rPr>
          <w:lang w:val="en-US"/>
        </w:rPr>
        <w:t xml:space="preserve">dengan melihat </w:t>
      </w:r>
      <w:r w:rsidR="005A6119">
        <w:rPr>
          <w:lang w:val="en-US"/>
        </w:rPr>
        <w:t xml:space="preserve">perbedaan </w:t>
      </w:r>
      <w:r>
        <w:rPr>
          <w:lang w:val="en-US"/>
        </w:rPr>
        <w:t xml:space="preserve">format </w:t>
      </w:r>
      <w:r w:rsidR="00AB4116">
        <w:rPr>
          <w:lang w:val="en-US"/>
        </w:rPr>
        <w:t xml:space="preserve">serta kesalahan pada ukuran dan jenis LOGO STAN yang digunakan pada </w:t>
      </w:r>
      <w:r>
        <w:rPr>
          <w:lang w:val="en-US"/>
        </w:rPr>
        <w:t>COVER LAPORAN PKL SPIRAL yang dikumpulkan</w:t>
      </w:r>
      <w:r w:rsidR="00FF2ECB">
        <w:rPr>
          <w:lang w:val="en-US"/>
        </w:rPr>
        <w:t xml:space="preserve"> mahasiswa pada </w:t>
      </w:r>
      <w:r w:rsidR="008C2995">
        <w:rPr>
          <w:lang w:val="en-US"/>
        </w:rPr>
        <w:t>pek</w:t>
      </w:r>
      <w:r w:rsidR="00E6136A">
        <w:rPr>
          <w:lang w:val="en-US"/>
        </w:rPr>
        <w:t>an lalu),</w:t>
      </w:r>
      <w:r>
        <w:rPr>
          <w:lang w:val="en-US"/>
        </w:rPr>
        <w:t xml:space="preserve"> maka </w:t>
      </w:r>
      <w:r w:rsidR="00E6136A">
        <w:rPr>
          <w:lang w:val="en-US"/>
        </w:rPr>
        <w:t>demi</w:t>
      </w:r>
      <w:r w:rsidR="008C2995">
        <w:rPr>
          <w:lang w:val="en-US"/>
        </w:rPr>
        <w:t xml:space="preserve"> rangka </w:t>
      </w:r>
      <w:r w:rsidR="00FF2ECB">
        <w:rPr>
          <w:lang w:val="en-US"/>
        </w:rPr>
        <w:t>PENYERAGAMAN FORMAT</w:t>
      </w:r>
      <w:r w:rsidR="008C2995">
        <w:rPr>
          <w:lang w:val="en-US"/>
        </w:rPr>
        <w:t xml:space="preserve"> k</w:t>
      </w:r>
      <w:r>
        <w:rPr>
          <w:lang w:val="en-US"/>
        </w:rPr>
        <w:t xml:space="preserve">ami mengharuskan seluruh mahasiswa mengganti COVER LAPORAN PKL </w:t>
      </w:r>
      <w:r w:rsidR="008C2995">
        <w:rPr>
          <w:lang w:val="en-US"/>
        </w:rPr>
        <w:t xml:space="preserve">untuk </w:t>
      </w:r>
      <w:r w:rsidR="00E6136A">
        <w:rPr>
          <w:lang w:val="en-US"/>
        </w:rPr>
        <w:t xml:space="preserve">pembuatan </w:t>
      </w:r>
      <w:r w:rsidR="008C2995">
        <w:rPr>
          <w:lang w:val="en-US"/>
        </w:rPr>
        <w:t xml:space="preserve">hardcover </w:t>
      </w:r>
      <w:r>
        <w:rPr>
          <w:lang w:val="en-US"/>
        </w:rPr>
        <w:t>dengan format sebagaimana pengumuman ini.</w:t>
      </w:r>
    </w:p>
    <w:p w:rsidR="00606325" w:rsidRDefault="00606325" w:rsidP="00E6136A">
      <w:pPr>
        <w:pStyle w:val="ListParagraph"/>
        <w:numPr>
          <w:ilvl w:val="0"/>
          <w:numId w:val="5"/>
        </w:numPr>
        <w:spacing w:after="0" w:line="360" w:lineRule="auto"/>
        <w:ind w:left="1350"/>
        <w:jc w:val="both"/>
        <w:rPr>
          <w:lang w:val="en-US"/>
        </w:rPr>
      </w:pPr>
      <w:r>
        <w:rPr>
          <w:lang w:val="en-US"/>
        </w:rPr>
        <w:t>Contoh 1 untuk Laporan PKL dengan judul se</w:t>
      </w:r>
      <w:r w:rsidR="00C61E98">
        <w:rPr>
          <w:lang w:val="en-US"/>
        </w:rPr>
        <w:t>panjang</w:t>
      </w:r>
      <w:r>
        <w:rPr>
          <w:lang w:val="en-US"/>
        </w:rPr>
        <w:t xml:space="preserve"> 2 baris</w:t>
      </w:r>
    </w:p>
    <w:p w:rsidR="00606325" w:rsidRDefault="00606325" w:rsidP="00E6136A">
      <w:pPr>
        <w:pStyle w:val="ListParagraph"/>
        <w:numPr>
          <w:ilvl w:val="0"/>
          <w:numId w:val="5"/>
        </w:numPr>
        <w:spacing w:after="0" w:line="360" w:lineRule="auto"/>
        <w:ind w:left="1350"/>
        <w:jc w:val="both"/>
        <w:rPr>
          <w:lang w:val="en-US"/>
        </w:rPr>
      </w:pPr>
      <w:r>
        <w:rPr>
          <w:lang w:val="en-US"/>
        </w:rPr>
        <w:t>Contoh 2 untuk l</w:t>
      </w:r>
      <w:r w:rsidR="00C61E98">
        <w:rPr>
          <w:lang w:val="en-US"/>
        </w:rPr>
        <w:t>aporan PKL dengan judul sepanjang</w:t>
      </w:r>
      <w:r>
        <w:rPr>
          <w:lang w:val="en-US"/>
        </w:rPr>
        <w:t xml:space="preserve"> 3 baris</w:t>
      </w:r>
    </w:p>
    <w:p w:rsidR="00606325" w:rsidRDefault="00606325" w:rsidP="00E6136A">
      <w:pPr>
        <w:pStyle w:val="ListParagraph"/>
        <w:numPr>
          <w:ilvl w:val="0"/>
          <w:numId w:val="5"/>
        </w:numPr>
        <w:spacing w:after="0" w:line="360" w:lineRule="auto"/>
        <w:ind w:left="1350"/>
        <w:jc w:val="both"/>
        <w:rPr>
          <w:lang w:val="en-US"/>
        </w:rPr>
      </w:pPr>
      <w:r>
        <w:rPr>
          <w:lang w:val="en-US"/>
        </w:rPr>
        <w:t>Contoh 3 untuk</w:t>
      </w:r>
      <w:r w:rsidR="00C61E98">
        <w:rPr>
          <w:lang w:val="en-US"/>
        </w:rPr>
        <w:t xml:space="preserve"> laporan PKL dengan judul sepanjang</w:t>
      </w:r>
      <w:r>
        <w:rPr>
          <w:lang w:val="en-US"/>
        </w:rPr>
        <w:t xml:space="preserve"> 4 baris</w:t>
      </w:r>
    </w:p>
    <w:p w:rsidR="00606325" w:rsidRDefault="00606325" w:rsidP="00E6136A">
      <w:pPr>
        <w:pStyle w:val="ListParagraph"/>
        <w:numPr>
          <w:ilvl w:val="0"/>
          <w:numId w:val="5"/>
        </w:numPr>
        <w:spacing w:after="0" w:line="360" w:lineRule="auto"/>
        <w:ind w:left="1350"/>
        <w:jc w:val="both"/>
        <w:rPr>
          <w:lang w:val="en-US"/>
        </w:rPr>
      </w:pPr>
      <w:r>
        <w:rPr>
          <w:lang w:val="en-US"/>
        </w:rPr>
        <w:t>Contoh 4 untuk l</w:t>
      </w:r>
      <w:r w:rsidR="00C61E98">
        <w:rPr>
          <w:lang w:val="en-US"/>
        </w:rPr>
        <w:t>aporan PKL dengan judul sepanjang</w:t>
      </w:r>
      <w:r>
        <w:rPr>
          <w:lang w:val="en-US"/>
        </w:rPr>
        <w:t xml:space="preserve"> 5 baris</w:t>
      </w:r>
    </w:p>
    <w:p w:rsidR="00E6136A" w:rsidRDefault="00C61E98" w:rsidP="00E6136A">
      <w:pPr>
        <w:pStyle w:val="ListParagraph"/>
        <w:numPr>
          <w:ilvl w:val="0"/>
          <w:numId w:val="5"/>
        </w:numPr>
        <w:spacing w:after="0" w:line="360" w:lineRule="auto"/>
        <w:ind w:left="1350"/>
        <w:jc w:val="both"/>
        <w:rPr>
          <w:lang w:val="en-US"/>
        </w:rPr>
      </w:pPr>
      <w:r>
        <w:rPr>
          <w:lang w:val="en-US"/>
        </w:rPr>
        <w:t>Contoh 5 untuk laporan PKL dengan judul sepanjang 6 baris</w:t>
      </w:r>
    </w:p>
    <w:p w:rsidR="00E6136A" w:rsidRPr="00E6136A" w:rsidRDefault="00E6136A" w:rsidP="00E6136A">
      <w:pPr>
        <w:pStyle w:val="ListParagraph"/>
        <w:numPr>
          <w:ilvl w:val="0"/>
          <w:numId w:val="5"/>
        </w:numPr>
        <w:spacing w:after="0" w:line="360" w:lineRule="auto"/>
        <w:ind w:left="1350"/>
        <w:jc w:val="both"/>
        <w:rPr>
          <w:lang w:val="en-US"/>
        </w:rPr>
      </w:pPr>
      <w:r>
        <w:rPr>
          <w:lang w:val="en-US"/>
        </w:rPr>
        <w:t>Contoh 6 adalah pembatas bab pada laporan PKL</w:t>
      </w:r>
    </w:p>
    <w:p w:rsidR="00E6136A" w:rsidRPr="00E6136A" w:rsidRDefault="005B051A" w:rsidP="00E6136A">
      <w:pPr>
        <w:pStyle w:val="ListParagraph"/>
        <w:spacing w:after="0" w:line="360" w:lineRule="auto"/>
        <w:jc w:val="both"/>
        <w:rPr>
          <w:lang w:val="en-US"/>
        </w:rPr>
      </w:pPr>
      <w:r>
        <w:rPr>
          <w:lang w:val="en-US"/>
        </w:rPr>
        <w:t>PJ Dosbing WAJIB</w:t>
      </w:r>
      <w:r w:rsidR="00606325">
        <w:rPr>
          <w:lang w:val="en-US"/>
        </w:rPr>
        <w:t xml:space="preserve"> mengoordinasi penyeragaman FORMAT sebagaimana dimaksud. </w:t>
      </w:r>
      <w:r w:rsidR="00B11B10">
        <w:rPr>
          <w:lang w:val="en-US"/>
        </w:rPr>
        <w:t>Pada saat pengumpulan laporan PKL FIX ke TKPKN harus sudah menggunakan format tersebut.</w:t>
      </w:r>
    </w:p>
    <w:p w:rsidR="00606325" w:rsidRDefault="00606325" w:rsidP="00606325">
      <w:pPr>
        <w:spacing w:after="0" w:line="360" w:lineRule="auto"/>
        <w:jc w:val="both"/>
        <w:rPr>
          <w:lang w:val="en-US"/>
        </w:rPr>
      </w:pPr>
      <w:r>
        <w:rPr>
          <w:lang w:val="en-US"/>
        </w:rPr>
        <w:t>Demikian Informasi yang dapat kami sampaikan. Atas perhatian dan kerjasama teman-teman Kami ucapkan terima kasih.</w:t>
      </w:r>
    </w:p>
    <w:p w:rsidR="007529C3" w:rsidRDefault="007529C3" w:rsidP="007529C3">
      <w:pPr>
        <w:spacing w:after="0" w:line="360" w:lineRule="auto"/>
        <w:jc w:val="right"/>
        <w:rPr>
          <w:lang w:val="en-US"/>
        </w:rPr>
      </w:pPr>
      <w:r>
        <w:rPr>
          <w:lang w:val="en-US"/>
        </w:rPr>
        <w:t>Tangerang Selatan, 27 Agustus 2013</w:t>
      </w:r>
    </w:p>
    <w:p w:rsidR="005B051A" w:rsidRDefault="007529C3" w:rsidP="005B051A">
      <w:pPr>
        <w:spacing w:after="0" w:line="360" w:lineRule="auto"/>
        <w:ind w:right="630"/>
        <w:jc w:val="right"/>
        <w:rPr>
          <w:lang w:val="en-US"/>
        </w:rPr>
      </w:pPr>
      <w:r>
        <w:rPr>
          <w:lang w:val="en-US"/>
        </w:rPr>
        <w:t>Ketua,</w:t>
      </w:r>
    </w:p>
    <w:p w:rsidR="0064615C" w:rsidRDefault="0064615C" w:rsidP="005B051A">
      <w:pPr>
        <w:spacing w:after="0" w:line="360" w:lineRule="auto"/>
        <w:ind w:right="630"/>
        <w:jc w:val="right"/>
        <w:rPr>
          <w:lang w:val="en-US"/>
        </w:rPr>
      </w:pPr>
    </w:p>
    <w:p w:rsidR="007529C3" w:rsidRDefault="007529C3" w:rsidP="007529C3">
      <w:pPr>
        <w:spacing w:after="0" w:line="360" w:lineRule="auto"/>
        <w:jc w:val="right"/>
        <w:rPr>
          <w:lang w:val="en-US"/>
        </w:rPr>
      </w:pPr>
      <w:r>
        <w:rPr>
          <w:lang w:val="en-US"/>
        </w:rPr>
        <w:t>Arya Dwari Rahmani</w:t>
      </w:r>
    </w:p>
    <w:p w:rsidR="00471BF3" w:rsidRDefault="00471BF3">
      <w:pPr>
        <w:rPr>
          <w:rFonts w:ascii="Times New Roman" w:eastAsia="Times New Roman" w:hAnsi="Times New Roman"/>
          <w:b/>
          <w:sz w:val="24"/>
          <w:szCs w:val="24"/>
        </w:rPr>
      </w:pPr>
      <w:r>
        <w:rPr>
          <w:rFonts w:ascii="Times New Roman" w:eastAsia="Times New Roman" w:hAnsi="Times New Roman"/>
          <w:b/>
          <w:sz w:val="24"/>
          <w:szCs w:val="24"/>
        </w:rPr>
        <w:br w:type="page"/>
      </w:r>
    </w:p>
    <w:p w:rsidR="00336989" w:rsidRPr="007A2683" w:rsidRDefault="00336989" w:rsidP="00336989">
      <w:pPr>
        <w:spacing w:after="0" w:line="360" w:lineRule="auto"/>
        <w:jc w:val="center"/>
        <w:rPr>
          <w:rFonts w:ascii="Times New Roman" w:eastAsia="Times New Roman" w:hAnsi="Times New Roman"/>
          <w:b/>
          <w:sz w:val="24"/>
          <w:szCs w:val="24"/>
        </w:rPr>
      </w:pPr>
      <w:r>
        <w:rPr>
          <w:rFonts w:ascii="Times New Roman" w:eastAsia="Times New Roman" w:hAnsi="Times New Roman"/>
          <w:b/>
          <w:noProof/>
          <w:sz w:val="24"/>
          <w:szCs w:val="24"/>
          <w:lang w:val="en-US"/>
        </w:rPr>
        <w:lastRenderedPageBreak/>
        <mc:AlternateContent>
          <mc:Choice Requires="wps">
            <w:drawing>
              <wp:anchor distT="0" distB="0" distL="114300" distR="114300" simplePos="0" relativeHeight="251661312" behindDoc="0" locked="0" layoutInCell="1" allowOverlap="1" wp14:anchorId="32348145" wp14:editId="234FF70E">
                <wp:simplePos x="0" y="0"/>
                <wp:positionH relativeFrom="column">
                  <wp:posOffset>5102860</wp:posOffset>
                </wp:positionH>
                <wp:positionV relativeFrom="paragraph">
                  <wp:posOffset>-659130</wp:posOffset>
                </wp:positionV>
                <wp:extent cx="648335" cy="648335"/>
                <wp:effectExtent l="0" t="0" r="18415" b="18415"/>
                <wp:wrapNone/>
                <wp:docPr id="13" name="Rectangle 13"/>
                <wp:cNvGraphicFramePr/>
                <a:graphic xmlns:a="http://schemas.openxmlformats.org/drawingml/2006/main">
                  <a:graphicData uri="http://schemas.microsoft.com/office/word/2010/wordprocessingShape">
                    <wps:wsp>
                      <wps:cNvSpPr/>
                      <wps:spPr>
                        <a:xfrm>
                          <a:off x="0" y="0"/>
                          <a:ext cx="648335" cy="6483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36989" w:rsidRPr="00685D5B" w:rsidRDefault="00336989" w:rsidP="00336989">
                            <w:pPr>
                              <w:jc w:val="center"/>
                              <w:rPr>
                                <w:b/>
                                <w:color w:val="000000" w:themeColor="text1"/>
                                <w:sz w:val="56"/>
                                <w:szCs w:val="56"/>
                                <w:lang w:val="en-US"/>
                              </w:rPr>
                            </w:pPr>
                            <w:r>
                              <w:rPr>
                                <w:b/>
                                <w:color w:val="000000" w:themeColor="text1"/>
                                <w:sz w:val="56"/>
                                <w:szCs w:val="56"/>
                                <w:lang w:val="en-US"/>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 o:spid="_x0000_s1026" style="position:absolute;left:0;text-align:left;margin-left:401.8pt;margin-top:-51.9pt;width:51.05pt;height:51.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" filled="f" strokecolor="black [3213]" strokeweight="2pt">
                <v:textbox>
                  <w:txbxContent>
                    <w:p w:rsidR="00336989" w:rsidRPr="00685D5B" w:rsidRDefault="00336989" w:rsidP="00336989">
                      <w:pPr>
                        <w:jc w:val="center"/>
                        <w:rPr>
                          <w:b/>
                          <w:color w:val="000000" w:themeColor="text1"/>
                          <w:sz w:val="56"/>
                          <w:szCs w:val="56"/>
                          <w:lang w:val="en-US"/>
                        </w:rPr>
                      </w:pPr>
                      <w:r>
                        <w:rPr>
                          <w:b/>
                          <w:color w:val="000000" w:themeColor="text1"/>
                          <w:sz w:val="56"/>
                          <w:szCs w:val="56"/>
                          <w:lang w:val="en-US"/>
                        </w:rPr>
                        <w:t>1</w:t>
                      </w:r>
                    </w:p>
                  </w:txbxContent>
                </v:textbox>
              </v:rect>
            </w:pict>
          </mc:Fallback>
        </mc:AlternateContent>
      </w:r>
      <w:r w:rsidRPr="007A2683">
        <w:rPr>
          <w:rFonts w:ascii="Times New Roman" w:eastAsia="Times New Roman" w:hAnsi="Times New Roman"/>
          <w:b/>
          <w:sz w:val="24"/>
          <w:szCs w:val="24"/>
        </w:rPr>
        <w:t>KEMENTERIAN KEUANGAN REPUBLIK INDONESIA</w:t>
      </w:r>
    </w:p>
    <w:p w:rsidR="00336989" w:rsidRPr="007A2683" w:rsidRDefault="00336989" w:rsidP="00336989">
      <w:pPr>
        <w:spacing w:after="0" w:line="360" w:lineRule="auto"/>
        <w:jc w:val="center"/>
        <w:rPr>
          <w:rFonts w:ascii="Times New Roman" w:eastAsia="Times New Roman" w:hAnsi="Times New Roman"/>
          <w:b/>
          <w:sz w:val="24"/>
          <w:szCs w:val="24"/>
        </w:rPr>
      </w:pPr>
      <w:r w:rsidRPr="007A2683">
        <w:rPr>
          <w:rFonts w:ascii="Times New Roman" w:eastAsia="Times New Roman" w:hAnsi="Times New Roman"/>
          <w:b/>
          <w:sz w:val="24"/>
          <w:szCs w:val="24"/>
        </w:rPr>
        <w:t>BADAN PENDIDIKAN DAN PELATIHAN KEUANGAN</w:t>
      </w:r>
    </w:p>
    <w:p w:rsidR="00336989" w:rsidRPr="007A2683" w:rsidRDefault="00336989" w:rsidP="00336989">
      <w:pPr>
        <w:spacing w:after="0" w:line="360" w:lineRule="auto"/>
        <w:jc w:val="center"/>
        <w:rPr>
          <w:rFonts w:ascii="Times New Roman" w:eastAsia="Times New Roman" w:hAnsi="Times New Roman"/>
          <w:b/>
          <w:sz w:val="24"/>
          <w:szCs w:val="24"/>
        </w:rPr>
      </w:pPr>
      <w:r w:rsidRPr="007A2683">
        <w:rPr>
          <w:rFonts w:ascii="Times New Roman" w:eastAsia="Times New Roman" w:hAnsi="Times New Roman"/>
          <w:b/>
          <w:sz w:val="24"/>
          <w:szCs w:val="24"/>
        </w:rPr>
        <w:t>SEKOLAH TINGGI AKUNTANSI NEGARA</w:t>
      </w:r>
    </w:p>
    <w:p w:rsidR="00336989" w:rsidRDefault="00336989" w:rsidP="00336989">
      <w:pPr>
        <w:tabs>
          <w:tab w:val="center" w:pos="4153"/>
          <w:tab w:val="right" w:pos="8307"/>
        </w:tabs>
        <w:spacing w:after="0" w:line="360" w:lineRule="auto"/>
        <w:rPr>
          <w:rFonts w:ascii="Times New Roman" w:eastAsia="Times New Roman" w:hAnsi="Times New Roman"/>
          <w:b/>
          <w:sz w:val="24"/>
          <w:szCs w:val="24"/>
          <w:lang w:val="en-US"/>
        </w:rPr>
      </w:pPr>
      <w:r>
        <w:rPr>
          <w:rFonts w:ascii="Times New Roman" w:eastAsia="Times New Roman" w:hAnsi="Times New Roman"/>
          <w:b/>
          <w:sz w:val="24"/>
          <w:szCs w:val="24"/>
        </w:rPr>
        <w:tab/>
      </w:r>
      <w:r w:rsidRPr="007A2683">
        <w:rPr>
          <w:rFonts w:ascii="Times New Roman" w:eastAsia="Times New Roman" w:hAnsi="Times New Roman"/>
          <w:b/>
          <w:sz w:val="24"/>
          <w:szCs w:val="24"/>
        </w:rPr>
        <w:t>TANGERANG SELATAN</w:t>
      </w:r>
    </w:p>
    <w:p w:rsidR="00336989" w:rsidRPr="00FB3513" w:rsidRDefault="00336989" w:rsidP="00336989">
      <w:pPr>
        <w:tabs>
          <w:tab w:val="center" w:pos="4153"/>
          <w:tab w:val="right" w:pos="8307"/>
        </w:tabs>
        <w:spacing w:after="0" w:line="360" w:lineRule="auto"/>
        <w:rPr>
          <w:rFonts w:ascii="Times New Roman" w:eastAsia="Times New Roman" w:hAnsi="Times New Roman"/>
          <w:b/>
          <w:sz w:val="18"/>
          <w:szCs w:val="18"/>
        </w:rPr>
      </w:pPr>
      <w:r w:rsidRPr="00FB3513">
        <w:rPr>
          <w:rFonts w:ascii="Times New Roman" w:eastAsia="Times New Roman" w:hAnsi="Times New Roman"/>
          <w:b/>
          <w:sz w:val="18"/>
          <w:szCs w:val="18"/>
        </w:rPr>
        <w:tab/>
      </w:r>
    </w:p>
    <w:p w:rsidR="00336989" w:rsidRDefault="00E00A88" w:rsidP="00336989">
      <w:pPr>
        <w:spacing w:after="0" w:line="360" w:lineRule="auto"/>
        <w:jc w:val="center"/>
        <w:rPr>
          <w:rFonts w:ascii="Times New Roman" w:eastAsia="Times New Roman" w:hAnsi="Times New Roman"/>
          <w:b/>
          <w:sz w:val="24"/>
          <w:szCs w:val="24"/>
        </w:rPr>
      </w:pPr>
      <w:r>
        <w:rPr>
          <w:noProof/>
          <w:lang w:val="en-US"/>
        </w:rPr>
        <w:drawing>
          <wp:inline distT="0" distB="0" distL="0" distR="0" wp14:anchorId="64FDF90D" wp14:editId="7E48502B">
            <wp:extent cx="1323753" cy="1275907"/>
            <wp:effectExtent l="0" t="0" r="0" b="635"/>
            <wp:docPr id="10" name="Picture 10" descr="Description: C:\Users\axioo\Downloads\Az6FeOiCIAAGnf0.png lar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axioo\Downloads\Az6FeOiCIAAGnf0.png larg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26839" cy="1278881"/>
                    </a:xfrm>
                    <a:prstGeom prst="rect">
                      <a:avLst/>
                    </a:prstGeom>
                    <a:noFill/>
                    <a:ln>
                      <a:noFill/>
                    </a:ln>
                  </pic:spPr>
                </pic:pic>
              </a:graphicData>
            </a:graphic>
          </wp:inline>
        </w:drawing>
      </w:r>
    </w:p>
    <w:p w:rsidR="00336989" w:rsidRPr="0089651F" w:rsidRDefault="00336989" w:rsidP="00336989">
      <w:pPr>
        <w:pStyle w:val="Heading1"/>
        <w:rPr>
          <w:sz w:val="8"/>
          <w:szCs w:val="8"/>
          <w:lang w:val="en-US"/>
        </w:rPr>
      </w:pPr>
    </w:p>
    <w:p w:rsidR="00336989" w:rsidRPr="007A2683" w:rsidRDefault="00336989" w:rsidP="00336989">
      <w:pPr>
        <w:pStyle w:val="Heading1"/>
      </w:pPr>
      <w:r w:rsidRPr="007A2683">
        <w:t>LAPORAN PRAKTIK KERJA LAPANGAN</w:t>
      </w:r>
    </w:p>
    <w:p w:rsidR="00336989" w:rsidRPr="00A84A2A" w:rsidRDefault="00336989" w:rsidP="00336989">
      <w:pPr>
        <w:spacing w:after="0" w:line="480" w:lineRule="auto"/>
        <w:rPr>
          <w:rFonts w:ascii="Times New Roman" w:eastAsia="Times New Roman" w:hAnsi="Times New Roman"/>
          <w:b/>
          <w:sz w:val="24"/>
          <w:szCs w:val="24"/>
          <w:lang w:val="en-US"/>
        </w:rPr>
      </w:pPr>
    </w:p>
    <w:p w:rsidR="00336989" w:rsidRPr="00762975" w:rsidRDefault="00336989" w:rsidP="00336989">
      <w:pPr>
        <w:spacing w:after="0" w:line="360" w:lineRule="auto"/>
        <w:jc w:val="center"/>
        <w:rPr>
          <w:rFonts w:ascii="Times New Roman" w:hAnsi="Times New Roman"/>
          <w:b/>
          <w:color w:val="000000"/>
          <w:sz w:val="24"/>
          <w:szCs w:val="24"/>
        </w:rPr>
      </w:pPr>
      <w:r>
        <w:rPr>
          <w:rFonts w:ascii="Times New Roman" w:hAnsi="Times New Roman"/>
          <w:b/>
          <w:color w:val="000000"/>
          <w:sz w:val="24"/>
          <w:szCs w:val="24"/>
          <w:lang w:val="en-US"/>
        </w:rPr>
        <w:t>ANALISIS</w:t>
      </w:r>
      <w:r w:rsidRPr="00762975">
        <w:rPr>
          <w:rFonts w:ascii="Times New Roman" w:hAnsi="Times New Roman"/>
          <w:b/>
          <w:color w:val="000000"/>
          <w:sz w:val="24"/>
          <w:szCs w:val="24"/>
        </w:rPr>
        <w:t xml:space="preserve"> KINERJA KEUANGAN </w:t>
      </w:r>
    </w:p>
    <w:p w:rsidR="00336989" w:rsidRPr="00D36957" w:rsidRDefault="00BE0A4F" w:rsidP="00336989">
      <w:pPr>
        <w:spacing w:after="0" w:line="360" w:lineRule="auto"/>
        <w:jc w:val="center"/>
        <w:rPr>
          <w:rFonts w:ascii="Times New Roman" w:hAnsi="Times New Roman"/>
          <w:b/>
          <w:color w:val="FF0000"/>
          <w:sz w:val="24"/>
          <w:szCs w:val="24"/>
        </w:rPr>
      </w:pPr>
      <w:r>
        <w:rPr>
          <w:rFonts w:ascii="Times New Roman" w:hAnsi="Times New Roman"/>
          <w:b/>
          <w:color w:val="000000"/>
          <w:sz w:val="24"/>
          <w:szCs w:val="24"/>
          <w:lang w:val="en-US"/>
        </w:rPr>
        <w:t>LEMBAGA PENDIDIKAN BERSTATUS</w:t>
      </w:r>
      <w:r w:rsidR="00336989" w:rsidRPr="00762975">
        <w:rPr>
          <w:rFonts w:ascii="Times New Roman" w:hAnsi="Times New Roman"/>
          <w:b/>
          <w:color w:val="000000"/>
          <w:sz w:val="24"/>
          <w:szCs w:val="24"/>
        </w:rPr>
        <w:t xml:space="preserve"> BADAN LAYANAN UMUM</w:t>
      </w:r>
      <w:r w:rsidR="00336989" w:rsidRPr="00FC30B0">
        <w:rPr>
          <w:rFonts w:ascii="Times New Roman" w:hAnsi="Times New Roman"/>
          <w:b/>
          <w:color w:val="FF0000"/>
          <w:sz w:val="24"/>
          <w:szCs w:val="24"/>
        </w:rPr>
        <w:t xml:space="preserve"> </w:t>
      </w:r>
    </w:p>
    <w:p w:rsidR="00336989" w:rsidRPr="00515E22" w:rsidRDefault="00336989" w:rsidP="00336989">
      <w:pPr>
        <w:spacing w:after="0" w:line="480" w:lineRule="auto"/>
        <w:jc w:val="center"/>
        <w:rPr>
          <w:rFonts w:ascii="Times New Roman" w:eastAsia="Times New Roman" w:hAnsi="Times New Roman"/>
          <w:b/>
          <w:sz w:val="24"/>
          <w:szCs w:val="24"/>
          <w:lang w:val="en-US"/>
        </w:rPr>
      </w:pPr>
    </w:p>
    <w:p w:rsidR="00336989" w:rsidRPr="00FB3513" w:rsidRDefault="00336989" w:rsidP="00336989">
      <w:pPr>
        <w:spacing w:after="0" w:line="48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Diajukan oleh:</w:t>
      </w:r>
    </w:p>
    <w:p w:rsidR="00336989" w:rsidRPr="00FB3513" w:rsidRDefault="00336989" w:rsidP="00336989">
      <w:pPr>
        <w:spacing w:after="0" w:line="48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ARYA DWARI RAHMANI</w:t>
      </w:r>
    </w:p>
    <w:p w:rsidR="00336989" w:rsidRPr="00FB3513" w:rsidRDefault="00336989" w:rsidP="00336989">
      <w:pPr>
        <w:spacing w:after="0" w:line="480" w:lineRule="auto"/>
        <w:jc w:val="center"/>
        <w:rPr>
          <w:rFonts w:ascii="Times New Roman" w:eastAsia="Times New Roman" w:hAnsi="Times New Roman"/>
          <w:b/>
          <w:sz w:val="24"/>
          <w:szCs w:val="24"/>
          <w:lang w:val="en-US"/>
        </w:rPr>
      </w:pPr>
      <w:r w:rsidRPr="00FB3513">
        <w:rPr>
          <w:rFonts w:ascii="Times New Roman" w:eastAsia="Times New Roman" w:hAnsi="Times New Roman"/>
          <w:b/>
          <w:sz w:val="24"/>
          <w:szCs w:val="24"/>
        </w:rPr>
        <w:t>NPM: 103010003897</w:t>
      </w:r>
    </w:p>
    <w:p w:rsidR="005A2080" w:rsidRPr="00FB3513" w:rsidRDefault="005A2080" w:rsidP="00336989">
      <w:pPr>
        <w:spacing w:after="0" w:line="480" w:lineRule="auto"/>
        <w:rPr>
          <w:rFonts w:ascii="Times New Roman" w:eastAsia="Times New Roman" w:hAnsi="Times New Roman"/>
          <w:b/>
          <w:sz w:val="24"/>
          <w:szCs w:val="24"/>
          <w:lang w:val="en-US"/>
        </w:rPr>
      </w:pPr>
    </w:p>
    <w:p w:rsidR="00336989" w:rsidRPr="00FB3513" w:rsidRDefault="00336989" w:rsidP="00336989">
      <w:pPr>
        <w:spacing w:after="0" w:line="48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Mahasiswa Program Diploma III Keuangan</w:t>
      </w:r>
    </w:p>
    <w:p w:rsidR="00336989" w:rsidRPr="00FB3513" w:rsidRDefault="00336989" w:rsidP="00336989">
      <w:pPr>
        <w:spacing w:after="0" w:line="48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Spesialisasi Kebendaharaan Negara</w:t>
      </w:r>
    </w:p>
    <w:p w:rsidR="00336989" w:rsidRPr="00FB3513" w:rsidRDefault="00336989" w:rsidP="00336989">
      <w:pPr>
        <w:spacing w:after="0" w:line="480" w:lineRule="auto"/>
        <w:rPr>
          <w:rFonts w:ascii="Times New Roman" w:eastAsia="Times New Roman" w:hAnsi="Times New Roman"/>
          <w:b/>
          <w:sz w:val="24"/>
          <w:szCs w:val="24"/>
          <w:lang w:val="en-US"/>
        </w:rPr>
      </w:pPr>
    </w:p>
    <w:p w:rsidR="00336989" w:rsidRPr="00FB3513" w:rsidRDefault="00336989" w:rsidP="00336989">
      <w:pPr>
        <w:spacing w:after="0" w:line="48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 xml:space="preserve">Untuk memenuhi </w:t>
      </w:r>
      <w:r w:rsidRPr="00FB3513">
        <w:rPr>
          <w:rFonts w:ascii="Times New Roman" w:eastAsia="Times New Roman" w:hAnsi="Times New Roman"/>
          <w:b/>
          <w:sz w:val="24"/>
          <w:szCs w:val="24"/>
          <w:lang w:val="en-US"/>
        </w:rPr>
        <w:t>s</w:t>
      </w:r>
      <w:r w:rsidRPr="00FB3513">
        <w:rPr>
          <w:rFonts w:ascii="Times New Roman" w:eastAsia="Times New Roman" w:hAnsi="Times New Roman"/>
          <w:b/>
          <w:sz w:val="24"/>
          <w:szCs w:val="24"/>
        </w:rPr>
        <w:t>ebagian dari syarat-syarat</w:t>
      </w:r>
    </w:p>
    <w:p w:rsidR="00336989" w:rsidRPr="00FB3513" w:rsidRDefault="00336989" w:rsidP="00336989">
      <w:pPr>
        <w:spacing w:after="0" w:line="48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Dinyatakan Lulus Program Diploma III Keuangan</w:t>
      </w:r>
    </w:p>
    <w:p w:rsidR="00336989" w:rsidRPr="005A2080" w:rsidRDefault="00336989" w:rsidP="00336989">
      <w:pPr>
        <w:spacing w:after="0" w:line="480" w:lineRule="auto"/>
        <w:jc w:val="center"/>
        <w:rPr>
          <w:rFonts w:ascii="Times New Roman" w:eastAsia="Times New Roman" w:hAnsi="Times New Roman"/>
          <w:b/>
          <w:sz w:val="24"/>
          <w:szCs w:val="24"/>
          <w:lang w:val="en-US"/>
        </w:rPr>
      </w:pPr>
      <w:r w:rsidRPr="00FB3513">
        <w:rPr>
          <w:rFonts w:ascii="Times New Roman" w:eastAsia="Times New Roman" w:hAnsi="Times New Roman"/>
          <w:b/>
          <w:sz w:val="24"/>
          <w:szCs w:val="24"/>
        </w:rPr>
        <w:t>Tahun 2013</w:t>
      </w:r>
    </w:p>
    <w:p w:rsidR="00336989" w:rsidRPr="007A2683" w:rsidRDefault="00336989" w:rsidP="00336989">
      <w:pPr>
        <w:spacing w:after="0" w:line="360" w:lineRule="auto"/>
        <w:jc w:val="center"/>
        <w:rPr>
          <w:rFonts w:ascii="Times New Roman" w:eastAsia="Times New Roman" w:hAnsi="Times New Roman"/>
          <w:b/>
          <w:sz w:val="24"/>
          <w:szCs w:val="24"/>
        </w:rPr>
      </w:pPr>
      <w:r>
        <w:rPr>
          <w:rFonts w:ascii="Times New Roman" w:eastAsia="Times New Roman" w:hAnsi="Times New Roman"/>
          <w:b/>
          <w:noProof/>
          <w:sz w:val="24"/>
          <w:szCs w:val="24"/>
          <w:lang w:val="en-US"/>
        </w:rPr>
        <w:lastRenderedPageBreak/>
        <mc:AlternateContent>
          <mc:Choice Requires="wps">
            <w:drawing>
              <wp:anchor distT="0" distB="0" distL="114300" distR="114300" simplePos="0" relativeHeight="251663360" behindDoc="0" locked="0" layoutInCell="1" allowOverlap="1" wp14:anchorId="46709062" wp14:editId="675FE2BB">
                <wp:simplePos x="0" y="0"/>
                <wp:positionH relativeFrom="column">
                  <wp:posOffset>5102860</wp:posOffset>
                </wp:positionH>
                <wp:positionV relativeFrom="paragraph">
                  <wp:posOffset>-659130</wp:posOffset>
                </wp:positionV>
                <wp:extent cx="648335" cy="648335"/>
                <wp:effectExtent l="0" t="0" r="18415" b="18415"/>
                <wp:wrapNone/>
                <wp:docPr id="2" name="Rectangle 2"/>
                <wp:cNvGraphicFramePr/>
                <a:graphic xmlns:a="http://schemas.openxmlformats.org/drawingml/2006/main">
                  <a:graphicData uri="http://schemas.microsoft.com/office/word/2010/wordprocessingShape">
                    <wps:wsp>
                      <wps:cNvSpPr/>
                      <wps:spPr>
                        <a:xfrm>
                          <a:off x="0" y="0"/>
                          <a:ext cx="648335" cy="6483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36989" w:rsidRPr="00685D5B" w:rsidRDefault="00336989" w:rsidP="00336989">
                            <w:pPr>
                              <w:jc w:val="center"/>
                              <w:rPr>
                                <w:b/>
                                <w:color w:val="000000" w:themeColor="text1"/>
                                <w:sz w:val="56"/>
                                <w:szCs w:val="56"/>
                                <w:lang w:val="en-US"/>
                              </w:rPr>
                            </w:pPr>
                            <w:r>
                              <w:rPr>
                                <w:b/>
                                <w:color w:val="000000" w:themeColor="text1"/>
                                <w:sz w:val="56"/>
                                <w:szCs w:val="56"/>
                                <w:lang w:val="en-US"/>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7" style="position:absolute;left:0;text-align:left;margin-left:401.8pt;margin-top:-51.9pt;width:51.05pt;height:51.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" filled="f" strokecolor="black [3213]" strokeweight="2pt">
                <v:textbox>
                  <w:txbxContent>
                    <w:p w:rsidR="00336989" w:rsidRPr="00685D5B" w:rsidRDefault="00336989" w:rsidP="00336989">
                      <w:pPr>
                        <w:jc w:val="center"/>
                        <w:rPr>
                          <w:b/>
                          <w:color w:val="000000" w:themeColor="text1"/>
                          <w:sz w:val="56"/>
                          <w:szCs w:val="56"/>
                          <w:lang w:val="en-US"/>
                        </w:rPr>
                      </w:pPr>
                      <w:r>
                        <w:rPr>
                          <w:b/>
                          <w:color w:val="000000" w:themeColor="text1"/>
                          <w:sz w:val="56"/>
                          <w:szCs w:val="56"/>
                          <w:lang w:val="en-US"/>
                        </w:rPr>
                        <w:t>2</w:t>
                      </w:r>
                    </w:p>
                  </w:txbxContent>
                </v:textbox>
              </v:rect>
            </w:pict>
          </mc:Fallback>
        </mc:AlternateContent>
      </w:r>
      <w:r w:rsidRPr="007A2683">
        <w:rPr>
          <w:rFonts w:ascii="Times New Roman" w:eastAsia="Times New Roman" w:hAnsi="Times New Roman"/>
          <w:b/>
          <w:sz w:val="24"/>
          <w:szCs w:val="24"/>
        </w:rPr>
        <w:t>KEMENTERIAN KEUANGAN REPUBLIK INDONESIA</w:t>
      </w:r>
    </w:p>
    <w:p w:rsidR="00336989" w:rsidRPr="007A2683" w:rsidRDefault="00336989" w:rsidP="00336989">
      <w:pPr>
        <w:spacing w:after="0" w:line="360" w:lineRule="auto"/>
        <w:jc w:val="center"/>
        <w:rPr>
          <w:rFonts w:ascii="Times New Roman" w:eastAsia="Times New Roman" w:hAnsi="Times New Roman"/>
          <w:b/>
          <w:sz w:val="24"/>
          <w:szCs w:val="24"/>
        </w:rPr>
      </w:pPr>
      <w:r w:rsidRPr="007A2683">
        <w:rPr>
          <w:rFonts w:ascii="Times New Roman" w:eastAsia="Times New Roman" w:hAnsi="Times New Roman"/>
          <w:b/>
          <w:sz w:val="24"/>
          <w:szCs w:val="24"/>
        </w:rPr>
        <w:t>BADAN PENDIDIKAN DAN PELATIHAN KEUANGAN</w:t>
      </w:r>
    </w:p>
    <w:p w:rsidR="00336989" w:rsidRPr="007A2683" w:rsidRDefault="00336989" w:rsidP="00336989">
      <w:pPr>
        <w:spacing w:after="0" w:line="360" w:lineRule="auto"/>
        <w:jc w:val="center"/>
        <w:rPr>
          <w:rFonts w:ascii="Times New Roman" w:eastAsia="Times New Roman" w:hAnsi="Times New Roman"/>
          <w:b/>
          <w:sz w:val="24"/>
          <w:szCs w:val="24"/>
        </w:rPr>
      </w:pPr>
      <w:r w:rsidRPr="007A2683">
        <w:rPr>
          <w:rFonts w:ascii="Times New Roman" w:eastAsia="Times New Roman" w:hAnsi="Times New Roman"/>
          <w:b/>
          <w:sz w:val="24"/>
          <w:szCs w:val="24"/>
        </w:rPr>
        <w:t>SEKOLAH TINGGI AKUNTANSI NEGARA</w:t>
      </w:r>
    </w:p>
    <w:p w:rsidR="00336989" w:rsidRDefault="00336989" w:rsidP="00336989">
      <w:pPr>
        <w:tabs>
          <w:tab w:val="center" w:pos="4153"/>
          <w:tab w:val="right" w:pos="8307"/>
        </w:tabs>
        <w:spacing w:after="0" w:line="360" w:lineRule="auto"/>
        <w:rPr>
          <w:rFonts w:ascii="Times New Roman" w:eastAsia="Times New Roman" w:hAnsi="Times New Roman"/>
          <w:b/>
          <w:sz w:val="24"/>
          <w:szCs w:val="24"/>
          <w:lang w:val="en-US"/>
        </w:rPr>
      </w:pPr>
      <w:r>
        <w:rPr>
          <w:rFonts w:ascii="Times New Roman" w:eastAsia="Times New Roman" w:hAnsi="Times New Roman"/>
          <w:b/>
          <w:sz w:val="24"/>
          <w:szCs w:val="24"/>
        </w:rPr>
        <w:tab/>
      </w:r>
      <w:r w:rsidRPr="007A2683">
        <w:rPr>
          <w:rFonts w:ascii="Times New Roman" w:eastAsia="Times New Roman" w:hAnsi="Times New Roman"/>
          <w:b/>
          <w:sz w:val="24"/>
          <w:szCs w:val="24"/>
        </w:rPr>
        <w:t>TANGERANG SELATAN</w:t>
      </w:r>
    </w:p>
    <w:p w:rsidR="00336989" w:rsidRPr="00FB3513" w:rsidRDefault="00336989" w:rsidP="00336989">
      <w:pPr>
        <w:tabs>
          <w:tab w:val="center" w:pos="4153"/>
          <w:tab w:val="right" w:pos="8307"/>
        </w:tabs>
        <w:spacing w:after="0" w:line="360" w:lineRule="auto"/>
        <w:rPr>
          <w:rFonts w:ascii="Times New Roman" w:eastAsia="Times New Roman" w:hAnsi="Times New Roman"/>
          <w:b/>
          <w:sz w:val="18"/>
          <w:szCs w:val="18"/>
        </w:rPr>
      </w:pPr>
      <w:r w:rsidRPr="00FB3513">
        <w:rPr>
          <w:rFonts w:ascii="Times New Roman" w:eastAsia="Times New Roman" w:hAnsi="Times New Roman"/>
          <w:b/>
          <w:sz w:val="18"/>
          <w:szCs w:val="18"/>
        </w:rPr>
        <w:tab/>
      </w:r>
    </w:p>
    <w:p w:rsidR="00336989" w:rsidRDefault="00E00A88" w:rsidP="00336989">
      <w:pPr>
        <w:spacing w:after="0" w:line="360" w:lineRule="auto"/>
        <w:jc w:val="center"/>
        <w:rPr>
          <w:rFonts w:ascii="Times New Roman" w:eastAsia="Times New Roman" w:hAnsi="Times New Roman"/>
          <w:b/>
          <w:sz w:val="24"/>
          <w:szCs w:val="24"/>
        </w:rPr>
      </w:pPr>
      <w:r>
        <w:rPr>
          <w:noProof/>
          <w:lang w:val="en-US"/>
        </w:rPr>
        <w:drawing>
          <wp:inline distT="0" distB="0" distL="0" distR="0" wp14:anchorId="64FDF90D" wp14:editId="7E48502B">
            <wp:extent cx="1323753" cy="1275907"/>
            <wp:effectExtent l="0" t="0" r="0" b="635"/>
            <wp:docPr id="9" name="Picture 9" descr="Description: C:\Users\axioo\Downloads\Az6FeOiCIAAGnf0.png lar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axioo\Downloads\Az6FeOiCIAAGnf0.png larg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23753" cy="1275907"/>
                    </a:xfrm>
                    <a:prstGeom prst="rect">
                      <a:avLst/>
                    </a:prstGeom>
                    <a:noFill/>
                    <a:ln>
                      <a:noFill/>
                    </a:ln>
                  </pic:spPr>
                </pic:pic>
              </a:graphicData>
            </a:graphic>
          </wp:inline>
        </w:drawing>
      </w:r>
    </w:p>
    <w:p w:rsidR="00336989" w:rsidRPr="0089651F" w:rsidRDefault="00336989" w:rsidP="00336989">
      <w:pPr>
        <w:pStyle w:val="Heading1"/>
        <w:rPr>
          <w:sz w:val="8"/>
          <w:szCs w:val="8"/>
          <w:lang w:val="en-US"/>
        </w:rPr>
      </w:pPr>
    </w:p>
    <w:p w:rsidR="00336989" w:rsidRPr="007A2683" w:rsidRDefault="00336989" w:rsidP="00336989">
      <w:pPr>
        <w:pStyle w:val="Heading1"/>
      </w:pPr>
      <w:r w:rsidRPr="007A2683">
        <w:t>LAPORAN PRAKTIK KERJA LAPANGAN</w:t>
      </w:r>
    </w:p>
    <w:p w:rsidR="00336989" w:rsidRPr="00A84A2A" w:rsidRDefault="00336989" w:rsidP="00336989">
      <w:pPr>
        <w:spacing w:after="0" w:line="480" w:lineRule="auto"/>
        <w:rPr>
          <w:rFonts w:ascii="Times New Roman" w:eastAsia="Times New Roman" w:hAnsi="Times New Roman"/>
          <w:b/>
          <w:sz w:val="24"/>
          <w:szCs w:val="24"/>
          <w:lang w:val="en-US"/>
        </w:rPr>
      </w:pPr>
    </w:p>
    <w:p w:rsidR="00336989" w:rsidRPr="00762975" w:rsidRDefault="00336989" w:rsidP="00336989">
      <w:pPr>
        <w:spacing w:after="0" w:line="360" w:lineRule="auto"/>
        <w:jc w:val="center"/>
        <w:rPr>
          <w:rFonts w:ascii="Times New Roman" w:hAnsi="Times New Roman"/>
          <w:b/>
          <w:color w:val="000000"/>
          <w:sz w:val="24"/>
          <w:szCs w:val="24"/>
        </w:rPr>
      </w:pPr>
      <w:r>
        <w:rPr>
          <w:rFonts w:ascii="Times New Roman" w:hAnsi="Times New Roman"/>
          <w:b/>
          <w:color w:val="000000"/>
          <w:sz w:val="24"/>
          <w:szCs w:val="24"/>
          <w:lang w:val="en-US"/>
        </w:rPr>
        <w:t>ANALISIS</w:t>
      </w:r>
      <w:r w:rsidRPr="00762975">
        <w:rPr>
          <w:rFonts w:ascii="Times New Roman" w:hAnsi="Times New Roman"/>
          <w:b/>
          <w:color w:val="000000"/>
          <w:sz w:val="24"/>
          <w:szCs w:val="24"/>
        </w:rPr>
        <w:t xml:space="preserve"> KINERJA KEUANGAN </w:t>
      </w:r>
    </w:p>
    <w:p w:rsidR="00336989" w:rsidRPr="00762975" w:rsidRDefault="00336989" w:rsidP="00336989">
      <w:pPr>
        <w:spacing w:after="0" w:line="360" w:lineRule="auto"/>
        <w:jc w:val="center"/>
        <w:rPr>
          <w:rFonts w:ascii="Times New Roman" w:hAnsi="Times New Roman"/>
          <w:b/>
          <w:color w:val="000000"/>
          <w:sz w:val="24"/>
          <w:szCs w:val="24"/>
        </w:rPr>
      </w:pPr>
      <w:r w:rsidRPr="00762975">
        <w:rPr>
          <w:rFonts w:ascii="Times New Roman" w:hAnsi="Times New Roman"/>
          <w:b/>
          <w:color w:val="000000"/>
          <w:sz w:val="24"/>
          <w:szCs w:val="24"/>
        </w:rPr>
        <w:t xml:space="preserve">SEKOLAH TINGGI AKUNTANSI NEGARA </w:t>
      </w:r>
    </w:p>
    <w:p w:rsidR="00336989" w:rsidRPr="00D36957" w:rsidRDefault="00336989" w:rsidP="00336989">
      <w:pPr>
        <w:spacing w:after="0" w:line="360" w:lineRule="auto"/>
        <w:jc w:val="center"/>
        <w:rPr>
          <w:rFonts w:ascii="Times New Roman" w:hAnsi="Times New Roman"/>
          <w:b/>
          <w:color w:val="FF0000"/>
          <w:sz w:val="24"/>
          <w:szCs w:val="24"/>
        </w:rPr>
      </w:pPr>
      <w:r w:rsidRPr="00762975">
        <w:rPr>
          <w:rFonts w:ascii="Times New Roman" w:hAnsi="Times New Roman"/>
          <w:b/>
          <w:color w:val="000000"/>
          <w:sz w:val="24"/>
          <w:szCs w:val="24"/>
        </w:rPr>
        <w:t>SEBAGAI SATUAN KERJA BADAN LAYANAN UMUM</w:t>
      </w:r>
      <w:r w:rsidRPr="00FC30B0">
        <w:rPr>
          <w:rFonts w:ascii="Times New Roman" w:hAnsi="Times New Roman"/>
          <w:b/>
          <w:color w:val="FF0000"/>
          <w:sz w:val="24"/>
          <w:szCs w:val="24"/>
        </w:rPr>
        <w:t xml:space="preserve"> </w:t>
      </w:r>
    </w:p>
    <w:p w:rsidR="00336989" w:rsidRPr="007A2683" w:rsidRDefault="00336989" w:rsidP="00336989">
      <w:pPr>
        <w:spacing w:after="0" w:line="480" w:lineRule="auto"/>
        <w:jc w:val="center"/>
        <w:rPr>
          <w:rFonts w:ascii="Times New Roman" w:eastAsia="Times New Roman" w:hAnsi="Times New Roman"/>
          <w:b/>
          <w:sz w:val="24"/>
          <w:szCs w:val="24"/>
        </w:rPr>
      </w:pPr>
    </w:p>
    <w:p w:rsidR="00336989" w:rsidRPr="00FB3513" w:rsidRDefault="00336989" w:rsidP="00336989">
      <w:pPr>
        <w:spacing w:after="0" w:line="48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Diajukan oleh:</w:t>
      </w:r>
    </w:p>
    <w:p w:rsidR="00336989" w:rsidRPr="00FB3513" w:rsidRDefault="00336989" w:rsidP="00336989">
      <w:pPr>
        <w:spacing w:after="0" w:line="48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ARYA DWARI RAHMANI</w:t>
      </w:r>
    </w:p>
    <w:p w:rsidR="00336989" w:rsidRPr="00FB3513" w:rsidRDefault="00336989" w:rsidP="00336989">
      <w:pPr>
        <w:spacing w:after="0" w:line="480" w:lineRule="auto"/>
        <w:jc w:val="center"/>
        <w:rPr>
          <w:rFonts w:ascii="Times New Roman" w:eastAsia="Times New Roman" w:hAnsi="Times New Roman"/>
          <w:b/>
          <w:sz w:val="24"/>
          <w:szCs w:val="24"/>
          <w:lang w:val="en-US"/>
        </w:rPr>
      </w:pPr>
      <w:r w:rsidRPr="00FB3513">
        <w:rPr>
          <w:rFonts w:ascii="Times New Roman" w:eastAsia="Times New Roman" w:hAnsi="Times New Roman"/>
          <w:b/>
          <w:sz w:val="24"/>
          <w:szCs w:val="24"/>
        </w:rPr>
        <w:t>NPM: 103010003897</w:t>
      </w:r>
    </w:p>
    <w:p w:rsidR="00336989" w:rsidRPr="00FB3513" w:rsidRDefault="00336989" w:rsidP="00336989">
      <w:pPr>
        <w:spacing w:after="0" w:line="480" w:lineRule="auto"/>
        <w:rPr>
          <w:rFonts w:ascii="Times New Roman" w:eastAsia="Times New Roman" w:hAnsi="Times New Roman"/>
          <w:b/>
          <w:sz w:val="24"/>
          <w:szCs w:val="24"/>
          <w:lang w:val="en-US"/>
        </w:rPr>
      </w:pPr>
    </w:p>
    <w:p w:rsidR="00336989" w:rsidRPr="00FB3513" w:rsidRDefault="00336989" w:rsidP="00336989">
      <w:pPr>
        <w:spacing w:after="0" w:line="48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Mahasiswa Program Diploma III Keuangan</w:t>
      </w:r>
    </w:p>
    <w:p w:rsidR="00336989" w:rsidRPr="00FB3513" w:rsidRDefault="00336989" w:rsidP="00336989">
      <w:pPr>
        <w:spacing w:after="0" w:line="48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Spesialisasi Kebendaharaan Negara</w:t>
      </w:r>
    </w:p>
    <w:p w:rsidR="00336989" w:rsidRPr="00FB3513" w:rsidRDefault="00336989" w:rsidP="00336989">
      <w:pPr>
        <w:spacing w:after="0" w:line="480" w:lineRule="auto"/>
        <w:rPr>
          <w:rFonts w:ascii="Times New Roman" w:eastAsia="Times New Roman" w:hAnsi="Times New Roman"/>
          <w:b/>
          <w:sz w:val="24"/>
          <w:szCs w:val="24"/>
          <w:lang w:val="en-US"/>
        </w:rPr>
      </w:pPr>
    </w:p>
    <w:p w:rsidR="00336989" w:rsidRPr="00FB3513" w:rsidRDefault="00336989" w:rsidP="00336989">
      <w:pPr>
        <w:spacing w:after="0" w:line="48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 xml:space="preserve">Untuk memenuhi </w:t>
      </w:r>
      <w:r w:rsidRPr="00FB3513">
        <w:rPr>
          <w:rFonts w:ascii="Times New Roman" w:eastAsia="Times New Roman" w:hAnsi="Times New Roman"/>
          <w:b/>
          <w:sz w:val="24"/>
          <w:szCs w:val="24"/>
          <w:lang w:val="en-US"/>
        </w:rPr>
        <w:t>s</w:t>
      </w:r>
      <w:r w:rsidRPr="00FB3513">
        <w:rPr>
          <w:rFonts w:ascii="Times New Roman" w:eastAsia="Times New Roman" w:hAnsi="Times New Roman"/>
          <w:b/>
          <w:sz w:val="24"/>
          <w:szCs w:val="24"/>
        </w:rPr>
        <w:t>ebagian dari syarat-syarat</w:t>
      </w:r>
    </w:p>
    <w:p w:rsidR="00336989" w:rsidRPr="00FB3513" w:rsidRDefault="00336989" w:rsidP="00336989">
      <w:pPr>
        <w:spacing w:after="0" w:line="48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Dinyatakan Lulus Program Diploma III Keuangan</w:t>
      </w:r>
    </w:p>
    <w:p w:rsidR="00336989" w:rsidRPr="00FB3513" w:rsidRDefault="00336989" w:rsidP="00336989">
      <w:pPr>
        <w:spacing w:after="0" w:line="480" w:lineRule="auto"/>
        <w:jc w:val="center"/>
        <w:rPr>
          <w:rFonts w:ascii="Times New Roman" w:eastAsia="Times New Roman" w:hAnsi="Times New Roman"/>
          <w:b/>
          <w:sz w:val="24"/>
          <w:szCs w:val="24"/>
          <w:lang w:val="en-US"/>
        </w:rPr>
      </w:pPr>
      <w:r w:rsidRPr="00FB3513">
        <w:rPr>
          <w:rFonts w:ascii="Times New Roman" w:eastAsia="Times New Roman" w:hAnsi="Times New Roman"/>
          <w:b/>
          <w:sz w:val="24"/>
          <w:szCs w:val="24"/>
        </w:rPr>
        <w:t>Tahun 2013</w:t>
      </w:r>
    </w:p>
    <w:p w:rsidR="00336989" w:rsidRPr="007A2683" w:rsidRDefault="00336989" w:rsidP="00336989">
      <w:pPr>
        <w:spacing w:after="0" w:line="360" w:lineRule="auto"/>
        <w:jc w:val="center"/>
        <w:rPr>
          <w:rFonts w:ascii="Times New Roman" w:eastAsia="Times New Roman" w:hAnsi="Times New Roman"/>
          <w:b/>
          <w:sz w:val="24"/>
          <w:szCs w:val="24"/>
        </w:rPr>
      </w:pPr>
      <w:r>
        <w:rPr>
          <w:rFonts w:ascii="Times New Roman" w:eastAsia="Times New Roman" w:hAnsi="Times New Roman"/>
          <w:b/>
          <w:noProof/>
          <w:sz w:val="24"/>
          <w:szCs w:val="24"/>
          <w:lang w:val="en-US"/>
        </w:rPr>
        <w:lastRenderedPageBreak/>
        <mc:AlternateContent>
          <mc:Choice Requires="wps">
            <w:drawing>
              <wp:anchor distT="0" distB="0" distL="114300" distR="114300" simplePos="0" relativeHeight="251665408" behindDoc="0" locked="0" layoutInCell="1" allowOverlap="1" wp14:anchorId="4944DE12" wp14:editId="720842DC">
                <wp:simplePos x="0" y="0"/>
                <wp:positionH relativeFrom="column">
                  <wp:posOffset>5102860</wp:posOffset>
                </wp:positionH>
                <wp:positionV relativeFrom="paragraph">
                  <wp:posOffset>-659130</wp:posOffset>
                </wp:positionV>
                <wp:extent cx="648335" cy="648335"/>
                <wp:effectExtent l="0" t="0" r="18415" b="18415"/>
                <wp:wrapNone/>
                <wp:docPr id="6" name="Rectangle 6"/>
                <wp:cNvGraphicFramePr/>
                <a:graphic xmlns:a="http://schemas.openxmlformats.org/drawingml/2006/main">
                  <a:graphicData uri="http://schemas.microsoft.com/office/word/2010/wordprocessingShape">
                    <wps:wsp>
                      <wps:cNvSpPr/>
                      <wps:spPr>
                        <a:xfrm>
                          <a:off x="0" y="0"/>
                          <a:ext cx="648335" cy="6483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36989" w:rsidRPr="00685D5B" w:rsidRDefault="00336989" w:rsidP="00336989">
                            <w:pPr>
                              <w:jc w:val="center"/>
                              <w:rPr>
                                <w:b/>
                                <w:color w:val="000000" w:themeColor="text1"/>
                                <w:sz w:val="56"/>
                                <w:szCs w:val="56"/>
                                <w:lang w:val="en-US"/>
                              </w:rPr>
                            </w:pPr>
                            <w:r>
                              <w:rPr>
                                <w:b/>
                                <w:color w:val="000000" w:themeColor="text1"/>
                                <w:sz w:val="56"/>
                                <w:szCs w:val="56"/>
                                <w:lang w:val="en-US"/>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 o:spid="_x0000_s1028" style="position:absolute;left:0;text-align:left;margin-left:401.8pt;margin-top:-51.9pt;width:51.05pt;height:51.0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" filled="f" strokecolor="black [3213]" strokeweight="2pt">
                <v:textbox>
                  <w:txbxContent>
                    <w:p w:rsidR="00336989" w:rsidRPr="00685D5B" w:rsidRDefault="00336989" w:rsidP="00336989">
                      <w:pPr>
                        <w:jc w:val="center"/>
                        <w:rPr>
                          <w:b/>
                          <w:color w:val="000000" w:themeColor="text1"/>
                          <w:sz w:val="56"/>
                          <w:szCs w:val="56"/>
                          <w:lang w:val="en-US"/>
                        </w:rPr>
                      </w:pPr>
                      <w:r>
                        <w:rPr>
                          <w:b/>
                          <w:color w:val="000000" w:themeColor="text1"/>
                          <w:sz w:val="56"/>
                          <w:szCs w:val="56"/>
                          <w:lang w:val="en-US"/>
                        </w:rPr>
                        <w:t>3</w:t>
                      </w:r>
                    </w:p>
                  </w:txbxContent>
                </v:textbox>
              </v:rect>
            </w:pict>
          </mc:Fallback>
        </mc:AlternateContent>
      </w:r>
      <w:r w:rsidRPr="007A2683">
        <w:rPr>
          <w:rFonts w:ascii="Times New Roman" w:eastAsia="Times New Roman" w:hAnsi="Times New Roman"/>
          <w:b/>
          <w:sz w:val="24"/>
          <w:szCs w:val="24"/>
        </w:rPr>
        <w:t>KEMENTERIAN KEUANGAN REPUBLIK INDONESIA</w:t>
      </w:r>
    </w:p>
    <w:p w:rsidR="00336989" w:rsidRPr="007A2683" w:rsidRDefault="00336989" w:rsidP="00336989">
      <w:pPr>
        <w:spacing w:after="0" w:line="360" w:lineRule="auto"/>
        <w:jc w:val="center"/>
        <w:rPr>
          <w:rFonts w:ascii="Times New Roman" w:eastAsia="Times New Roman" w:hAnsi="Times New Roman"/>
          <w:b/>
          <w:sz w:val="24"/>
          <w:szCs w:val="24"/>
        </w:rPr>
      </w:pPr>
      <w:r w:rsidRPr="007A2683">
        <w:rPr>
          <w:rFonts w:ascii="Times New Roman" w:eastAsia="Times New Roman" w:hAnsi="Times New Roman"/>
          <w:b/>
          <w:sz w:val="24"/>
          <w:szCs w:val="24"/>
        </w:rPr>
        <w:t>BADAN PENDIDIKAN DAN PELATIHAN KEUANGAN</w:t>
      </w:r>
    </w:p>
    <w:p w:rsidR="00336989" w:rsidRPr="007A2683" w:rsidRDefault="00336989" w:rsidP="00336989">
      <w:pPr>
        <w:spacing w:after="0" w:line="360" w:lineRule="auto"/>
        <w:jc w:val="center"/>
        <w:rPr>
          <w:rFonts w:ascii="Times New Roman" w:eastAsia="Times New Roman" w:hAnsi="Times New Roman"/>
          <w:b/>
          <w:sz w:val="24"/>
          <w:szCs w:val="24"/>
        </w:rPr>
      </w:pPr>
      <w:r w:rsidRPr="007A2683">
        <w:rPr>
          <w:rFonts w:ascii="Times New Roman" w:eastAsia="Times New Roman" w:hAnsi="Times New Roman"/>
          <w:b/>
          <w:sz w:val="24"/>
          <w:szCs w:val="24"/>
        </w:rPr>
        <w:t>SEKOLAH TINGGI AKUNTANSI NEGARA</w:t>
      </w:r>
    </w:p>
    <w:p w:rsidR="00336989" w:rsidRDefault="00336989" w:rsidP="00336989">
      <w:pPr>
        <w:tabs>
          <w:tab w:val="center" w:pos="4153"/>
          <w:tab w:val="right" w:pos="8307"/>
        </w:tabs>
        <w:spacing w:after="0" w:line="360" w:lineRule="auto"/>
        <w:jc w:val="center"/>
        <w:rPr>
          <w:rFonts w:ascii="Times New Roman" w:eastAsia="Times New Roman" w:hAnsi="Times New Roman"/>
          <w:b/>
          <w:sz w:val="24"/>
          <w:szCs w:val="24"/>
          <w:lang w:val="en-US"/>
        </w:rPr>
      </w:pPr>
      <w:r w:rsidRPr="007A2683">
        <w:rPr>
          <w:rFonts w:ascii="Times New Roman" w:eastAsia="Times New Roman" w:hAnsi="Times New Roman"/>
          <w:b/>
          <w:sz w:val="24"/>
          <w:szCs w:val="24"/>
        </w:rPr>
        <w:t>TANGERANG SELATAN</w:t>
      </w:r>
    </w:p>
    <w:p w:rsidR="00336989" w:rsidRPr="00FB3513" w:rsidRDefault="00336989" w:rsidP="00336989">
      <w:pPr>
        <w:tabs>
          <w:tab w:val="center" w:pos="4153"/>
          <w:tab w:val="right" w:pos="8307"/>
        </w:tabs>
        <w:spacing w:after="0" w:line="360" w:lineRule="auto"/>
        <w:rPr>
          <w:rFonts w:ascii="Times New Roman" w:eastAsia="Times New Roman" w:hAnsi="Times New Roman"/>
          <w:b/>
          <w:sz w:val="18"/>
          <w:szCs w:val="18"/>
        </w:rPr>
      </w:pPr>
      <w:r w:rsidRPr="00FB3513">
        <w:rPr>
          <w:rFonts w:ascii="Times New Roman" w:eastAsia="Times New Roman" w:hAnsi="Times New Roman"/>
          <w:b/>
          <w:sz w:val="18"/>
          <w:szCs w:val="18"/>
        </w:rPr>
        <w:tab/>
      </w:r>
    </w:p>
    <w:p w:rsidR="00336989" w:rsidRDefault="00E00A88" w:rsidP="00336989">
      <w:pPr>
        <w:spacing w:after="0" w:line="360" w:lineRule="auto"/>
        <w:jc w:val="center"/>
        <w:rPr>
          <w:rFonts w:ascii="Times New Roman" w:eastAsia="Times New Roman" w:hAnsi="Times New Roman"/>
          <w:b/>
          <w:sz w:val="24"/>
          <w:szCs w:val="24"/>
        </w:rPr>
      </w:pPr>
      <w:r>
        <w:rPr>
          <w:noProof/>
          <w:lang w:val="en-US"/>
        </w:rPr>
        <w:drawing>
          <wp:inline distT="0" distB="0" distL="0" distR="0" wp14:anchorId="64FDF90D" wp14:editId="7E48502B">
            <wp:extent cx="1323753" cy="1275907"/>
            <wp:effectExtent l="0" t="0" r="0" b="635"/>
            <wp:docPr id="5" name="Picture 5" descr="Description: C:\Users\axioo\Downloads\Az6FeOiCIAAGnf0.png lar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axioo\Downloads\Az6FeOiCIAAGnf0.png larg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26839" cy="1278881"/>
                    </a:xfrm>
                    <a:prstGeom prst="rect">
                      <a:avLst/>
                    </a:prstGeom>
                    <a:noFill/>
                    <a:ln>
                      <a:noFill/>
                    </a:ln>
                  </pic:spPr>
                </pic:pic>
              </a:graphicData>
            </a:graphic>
          </wp:inline>
        </w:drawing>
      </w:r>
    </w:p>
    <w:p w:rsidR="00336989" w:rsidRPr="0089651F" w:rsidRDefault="00336989" w:rsidP="00336989">
      <w:pPr>
        <w:pStyle w:val="Heading1"/>
        <w:rPr>
          <w:sz w:val="8"/>
          <w:szCs w:val="8"/>
          <w:lang w:val="en-US"/>
        </w:rPr>
      </w:pPr>
    </w:p>
    <w:p w:rsidR="00336989" w:rsidRPr="007A2683" w:rsidRDefault="00336989" w:rsidP="00336989">
      <w:pPr>
        <w:pStyle w:val="Heading1"/>
      </w:pPr>
      <w:r w:rsidRPr="007A2683">
        <w:t>LAPORAN PRAKTIK KERJA LAPANGAN</w:t>
      </w:r>
    </w:p>
    <w:p w:rsidR="00336989" w:rsidRPr="00A84A2A" w:rsidRDefault="00336989" w:rsidP="00336989">
      <w:pPr>
        <w:spacing w:after="0" w:line="480" w:lineRule="auto"/>
        <w:rPr>
          <w:rFonts w:ascii="Times New Roman" w:eastAsia="Times New Roman" w:hAnsi="Times New Roman"/>
          <w:b/>
          <w:sz w:val="24"/>
          <w:szCs w:val="24"/>
          <w:lang w:val="en-US"/>
        </w:rPr>
      </w:pPr>
    </w:p>
    <w:p w:rsidR="00336989" w:rsidRDefault="00336989" w:rsidP="00336989">
      <w:pPr>
        <w:spacing w:after="0" w:line="360" w:lineRule="auto"/>
        <w:jc w:val="center"/>
        <w:rPr>
          <w:rFonts w:ascii="Times New Roman" w:hAnsi="Times New Roman"/>
          <w:b/>
          <w:color w:val="000000"/>
          <w:sz w:val="24"/>
          <w:szCs w:val="24"/>
          <w:lang w:val="en-US"/>
        </w:rPr>
      </w:pPr>
      <w:r>
        <w:rPr>
          <w:rFonts w:ascii="Times New Roman" w:hAnsi="Times New Roman"/>
          <w:b/>
          <w:color w:val="000000"/>
          <w:sz w:val="24"/>
          <w:szCs w:val="24"/>
          <w:lang w:val="en-US"/>
        </w:rPr>
        <w:t>ANALISIS</w:t>
      </w:r>
      <w:r>
        <w:rPr>
          <w:rFonts w:ascii="Times New Roman" w:hAnsi="Times New Roman"/>
          <w:b/>
          <w:color w:val="000000"/>
          <w:sz w:val="24"/>
          <w:szCs w:val="24"/>
        </w:rPr>
        <w:t xml:space="preserve"> KINERJA KEUANGAN</w:t>
      </w:r>
      <w:r>
        <w:rPr>
          <w:rFonts w:ascii="Times New Roman" w:hAnsi="Times New Roman"/>
          <w:b/>
          <w:color w:val="000000"/>
          <w:sz w:val="24"/>
          <w:szCs w:val="24"/>
          <w:lang w:val="en-US"/>
        </w:rPr>
        <w:t xml:space="preserve"> DAN LAYANAN</w:t>
      </w:r>
    </w:p>
    <w:p w:rsidR="00336989" w:rsidRDefault="00336989" w:rsidP="00336989">
      <w:pPr>
        <w:spacing w:after="0" w:line="360" w:lineRule="auto"/>
        <w:jc w:val="center"/>
        <w:rPr>
          <w:rFonts w:ascii="Times New Roman" w:hAnsi="Times New Roman"/>
          <w:b/>
          <w:color w:val="000000"/>
          <w:sz w:val="24"/>
          <w:szCs w:val="24"/>
          <w:lang w:val="en-US"/>
        </w:rPr>
      </w:pPr>
      <w:r>
        <w:rPr>
          <w:rFonts w:ascii="Times New Roman" w:hAnsi="Times New Roman"/>
          <w:b/>
          <w:color w:val="000000"/>
          <w:sz w:val="24"/>
          <w:szCs w:val="24"/>
          <w:lang w:val="en-US"/>
        </w:rPr>
        <w:t>SEKOLAH TINGGI AKUNTANSI NEGARA</w:t>
      </w:r>
    </w:p>
    <w:p w:rsidR="00336989" w:rsidRDefault="00336989" w:rsidP="00336989">
      <w:pPr>
        <w:spacing w:after="0" w:line="360" w:lineRule="auto"/>
        <w:jc w:val="center"/>
        <w:rPr>
          <w:rFonts w:ascii="Times New Roman" w:hAnsi="Times New Roman"/>
          <w:b/>
          <w:color w:val="000000"/>
          <w:sz w:val="24"/>
          <w:szCs w:val="24"/>
          <w:lang w:val="en-US"/>
        </w:rPr>
      </w:pPr>
      <w:r>
        <w:rPr>
          <w:rFonts w:ascii="Times New Roman" w:hAnsi="Times New Roman"/>
          <w:b/>
          <w:color w:val="000000"/>
          <w:sz w:val="24"/>
          <w:szCs w:val="24"/>
          <w:lang w:val="en-US"/>
        </w:rPr>
        <w:t xml:space="preserve">SEBAGAI SATUAN KERJA LEMBAGA PENDIDIKAN </w:t>
      </w:r>
    </w:p>
    <w:p w:rsidR="00336989" w:rsidRDefault="00336989" w:rsidP="00336989">
      <w:pPr>
        <w:spacing w:after="0" w:line="360" w:lineRule="auto"/>
        <w:jc w:val="center"/>
        <w:rPr>
          <w:rFonts w:ascii="Times New Roman" w:hAnsi="Times New Roman"/>
          <w:b/>
          <w:color w:val="000000"/>
          <w:sz w:val="24"/>
          <w:szCs w:val="24"/>
          <w:lang w:val="en-US"/>
        </w:rPr>
      </w:pPr>
      <w:r>
        <w:rPr>
          <w:rFonts w:ascii="Times New Roman" w:hAnsi="Times New Roman"/>
          <w:b/>
          <w:color w:val="000000"/>
          <w:sz w:val="24"/>
          <w:szCs w:val="24"/>
          <w:lang w:val="en-US"/>
        </w:rPr>
        <w:t>BERSTATUS BADAN LAYANAN UMUM</w:t>
      </w:r>
    </w:p>
    <w:p w:rsidR="00336989" w:rsidRDefault="00336989" w:rsidP="00336989">
      <w:pPr>
        <w:spacing w:after="0" w:line="360" w:lineRule="auto"/>
        <w:jc w:val="center"/>
        <w:rPr>
          <w:rFonts w:ascii="Times New Roman" w:hAnsi="Times New Roman"/>
          <w:b/>
          <w:color w:val="000000"/>
          <w:sz w:val="24"/>
          <w:szCs w:val="24"/>
          <w:lang w:val="en-US"/>
        </w:rPr>
      </w:pPr>
    </w:p>
    <w:p w:rsidR="00336989" w:rsidRPr="00FB3513" w:rsidRDefault="00336989" w:rsidP="00336989">
      <w:pPr>
        <w:spacing w:after="0" w:line="360" w:lineRule="auto"/>
        <w:jc w:val="center"/>
        <w:rPr>
          <w:rFonts w:ascii="Times New Roman" w:hAnsi="Times New Roman"/>
          <w:b/>
          <w:color w:val="000000"/>
          <w:sz w:val="24"/>
          <w:szCs w:val="24"/>
          <w:lang w:val="en-US"/>
        </w:rPr>
      </w:pPr>
    </w:p>
    <w:p w:rsidR="00336989" w:rsidRPr="00FB3513" w:rsidRDefault="00336989" w:rsidP="00336989">
      <w:pPr>
        <w:spacing w:after="0" w:line="36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Diajukan oleh:</w:t>
      </w:r>
    </w:p>
    <w:p w:rsidR="00336989" w:rsidRPr="00FB3513" w:rsidRDefault="00336989" w:rsidP="00336989">
      <w:pPr>
        <w:spacing w:after="0" w:line="36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ARYA DWARI RAHMANI</w:t>
      </w:r>
    </w:p>
    <w:p w:rsidR="00336989" w:rsidRPr="00FB3513" w:rsidRDefault="00336989" w:rsidP="00336989">
      <w:pPr>
        <w:spacing w:after="0" w:line="360" w:lineRule="auto"/>
        <w:jc w:val="center"/>
        <w:rPr>
          <w:rFonts w:ascii="Times New Roman" w:eastAsia="Times New Roman" w:hAnsi="Times New Roman"/>
          <w:b/>
          <w:sz w:val="24"/>
          <w:szCs w:val="24"/>
          <w:lang w:val="en-US"/>
        </w:rPr>
      </w:pPr>
      <w:r w:rsidRPr="00FB3513">
        <w:rPr>
          <w:rFonts w:ascii="Times New Roman" w:eastAsia="Times New Roman" w:hAnsi="Times New Roman"/>
          <w:b/>
          <w:sz w:val="24"/>
          <w:szCs w:val="24"/>
        </w:rPr>
        <w:t>NPM: 103010003897</w:t>
      </w:r>
    </w:p>
    <w:p w:rsidR="00336989" w:rsidRDefault="00336989" w:rsidP="00336989">
      <w:pPr>
        <w:spacing w:after="0" w:line="360" w:lineRule="auto"/>
        <w:rPr>
          <w:rFonts w:ascii="Times New Roman" w:eastAsia="Times New Roman" w:hAnsi="Times New Roman"/>
          <w:b/>
          <w:sz w:val="24"/>
          <w:szCs w:val="24"/>
          <w:lang w:val="en-US"/>
        </w:rPr>
      </w:pPr>
    </w:p>
    <w:p w:rsidR="00336989" w:rsidRPr="00FB3513" w:rsidRDefault="00336989" w:rsidP="00336989">
      <w:pPr>
        <w:spacing w:after="0" w:line="360" w:lineRule="auto"/>
        <w:rPr>
          <w:rFonts w:ascii="Times New Roman" w:eastAsia="Times New Roman" w:hAnsi="Times New Roman"/>
          <w:b/>
          <w:sz w:val="24"/>
          <w:szCs w:val="24"/>
          <w:lang w:val="en-US"/>
        </w:rPr>
      </w:pPr>
    </w:p>
    <w:p w:rsidR="00336989" w:rsidRPr="00FB3513" w:rsidRDefault="00336989" w:rsidP="00336989">
      <w:pPr>
        <w:spacing w:after="0" w:line="36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Mahasiswa Program Diploma III Keuangan</w:t>
      </w:r>
    </w:p>
    <w:p w:rsidR="00336989" w:rsidRPr="00FB3513" w:rsidRDefault="00336989" w:rsidP="00336989">
      <w:pPr>
        <w:spacing w:after="0" w:line="36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Spesialisasi Kebendaharaan Negara</w:t>
      </w:r>
    </w:p>
    <w:p w:rsidR="00336989" w:rsidRDefault="00336989" w:rsidP="00336989">
      <w:pPr>
        <w:spacing w:after="0" w:line="360" w:lineRule="auto"/>
        <w:rPr>
          <w:rFonts w:ascii="Times New Roman" w:eastAsia="Times New Roman" w:hAnsi="Times New Roman"/>
          <w:b/>
          <w:sz w:val="24"/>
          <w:szCs w:val="24"/>
          <w:lang w:val="en-US"/>
        </w:rPr>
      </w:pPr>
    </w:p>
    <w:p w:rsidR="00336989" w:rsidRPr="00FB3513" w:rsidRDefault="00336989" w:rsidP="00336989">
      <w:pPr>
        <w:spacing w:after="0" w:line="36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 xml:space="preserve">Untuk memenuhi </w:t>
      </w:r>
      <w:r w:rsidRPr="00FB3513">
        <w:rPr>
          <w:rFonts w:ascii="Times New Roman" w:eastAsia="Times New Roman" w:hAnsi="Times New Roman"/>
          <w:b/>
          <w:sz w:val="24"/>
          <w:szCs w:val="24"/>
          <w:lang w:val="en-US"/>
        </w:rPr>
        <w:t>s</w:t>
      </w:r>
      <w:r w:rsidRPr="00FB3513">
        <w:rPr>
          <w:rFonts w:ascii="Times New Roman" w:eastAsia="Times New Roman" w:hAnsi="Times New Roman"/>
          <w:b/>
          <w:sz w:val="24"/>
          <w:szCs w:val="24"/>
        </w:rPr>
        <w:t>ebagian dari syarat-syarat</w:t>
      </w:r>
    </w:p>
    <w:p w:rsidR="00336989" w:rsidRPr="00FB3513" w:rsidRDefault="00336989" w:rsidP="00336989">
      <w:pPr>
        <w:spacing w:after="0" w:line="36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Dinyatakan Lulus Program Diploma III Keuangan</w:t>
      </w:r>
    </w:p>
    <w:p w:rsidR="00336989" w:rsidRDefault="00336989" w:rsidP="00336989">
      <w:pPr>
        <w:spacing w:after="0" w:line="36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Tahun 2013</w:t>
      </w:r>
    </w:p>
    <w:p w:rsidR="00336989" w:rsidRPr="007A2683" w:rsidRDefault="00336989" w:rsidP="00336989">
      <w:pPr>
        <w:spacing w:after="0" w:line="360" w:lineRule="auto"/>
        <w:jc w:val="center"/>
        <w:rPr>
          <w:rFonts w:ascii="Times New Roman" w:eastAsia="Times New Roman" w:hAnsi="Times New Roman"/>
          <w:b/>
          <w:sz w:val="24"/>
          <w:szCs w:val="24"/>
        </w:rPr>
      </w:pPr>
      <w:r>
        <w:rPr>
          <w:rFonts w:ascii="Times New Roman" w:eastAsia="Times New Roman" w:hAnsi="Times New Roman"/>
          <w:b/>
          <w:noProof/>
          <w:sz w:val="24"/>
          <w:szCs w:val="24"/>
          <w:lang w:val="en-US"/>
        </w:rPr>
        <w:lastRenderedPageBreak/>
        <mc:AlternateContent>
          <mc:Choice Requires="wps">
            <w:drawing>
              <wp:anchor distT="0" distB="0" distL="114300" distR="114300" simplePos="0" relativeHeight="251667456" behindDoc="0" locked="0" layoutInCell="1" allowOverlap="1" wp14:anchorId="7A21AFFE" wp14:editId="796995D6">
                <wp:simplePos x="0" y="0"/>
                <wp:positionH relativeFrom="column">
                  <wp:posOffset>5102860</wp:posOffset>
                </wp:positionH>
                <wp:positionV relativeFrom="paragraph">
                  <wp:posOffset>-659130</wp:posOffset>
                </wp:positionV>
                <wp:extent cx="648335" cy="648335"/>
                <wp:effectExtent l="0" t="0" r="18415" b="18415"/>
                <wp:wrapNone/>
                <wp:docPr id="4" name="Rectangle 4"/>
                <wp:cNvGraphicFramePr/>
                <a:graphic xmlns:a="http://schemas.openxmlformats.org/drawingml/2006/main">
                  <a:graphicData uri="http://schemas.microsoft.com/office/word/2010/wordprocessingShape">
                    <wps:wsp>
                      <wps:cNvSpPr/>
                      <wps:spPr>
                        <a:xfrm>
                          <a:off x="0" y="0"/>
                          <a:ext cx="648335" cy="6483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36989" w:rsidRPr="00685D5B" w:rsidRDefault="00336989" w:rsidP="00336989">
                            <w:pPr>
                              <w:jc w:val="center"/>
                              <w:rPr>
                                <w:b/>
                                <w:color w:val="000000" w:themeColor="text1"/>
                                <w:sz w:val="56"/>
                                <w:szCs w:val="56"/>
                                <w:lang w:val="en-US"/>
                              </w:rPr>
                            </w:pPr>
                            <w:r>
                              <w:rPr>
                                <w:b/>
                                <w:color w:val="000000" w:themeColor="text1"/>
                                <w:sz w:val="56"/>
                                <w:szCs w:val="56"/>
                                <w:lang w:val="en-US"/>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9" style="position:absolute;left:0;text-align:left;margin-left:401.8pt;margin-top:-51.9pt;width:51.05pt;height:51.0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" filled="f" strokecolor="black [3213]" strokeweight="2pt">
                <v:textbox>
                  <w:txbxContent>
                    <w:p w:rsidR="00336989" w:rsidRPr="00685D5B" w:rsidRDefault="00336989" w:rsidP="00336989">
                      <w:pPr>
                        <w:jc w:val="center"/>
                        <w:rPr>
                          <w:b/>
                          <w:color w:val="000000" w:themeColor="text1"/>
                          <w:sz w:val="56"/>
                          <w:szCs w:val="56"/>
                          <w:lang w:val="en-US"/>
                        </w:rPr>
                      </w:pPr>
                      <w:r>
                        <w:rPr>
                          <w:b/>
                          <w:color w:val="000000" w:themeColor="text1"/>
                          <w:sz w:val="56"/>
                          <w:szCs w:val="56"/>
                          <w:lang w:val="en-US"/>
                        </w:rPr>
                        <w:t>4</w:t>
                      </w:r>
                    </w:p>
                  </w:txbxContent>
                </v:textbox>
              </v:rect>
            </w:pict>
          </mc:Fallback>
        </mc:AlternateContent>
      </w:r>
      <w:r w:rsidRPr="007A2683">
        <w:rPr>
          <w:rFonts w:ascii="Times New Roman" w:eastAsia="Times New Roman" w:hAnsi="Times New Roman"/>
          <w:b/>
          <w:sz w:val="24"/>
          <w:szCs w:val="24"/>
        </w:rPr>
        <w:t>KEMENTERIAN KEUANGAN REPUBLIK INDONESIA</w:t>
      </w:r>
    </w:p>
    <w:p w:rsidR="00336989" w:rsidRPr="007A2683" w:rsidRDefault="00336989" w:rsidP="00336989">
      <w:pPr>
        <w:spacing w:after="0" w:line="360" w:lineRule="auto"/>
        <w:jc w:val="center"/>
        <w:rPr>
          <w:rFonts w:ascii="Times New Roman" w:eastAsia="Times New Roman" w:hAnsi="Times New Roman"/>
          <w:b/>
          <w:sz w:val="24"/>
          <w:szCs w:val="24"/>
        </w:rPr>
      </w:pPr>
      <w:r w:rsidRPr="007A2683">
        <w:rPr>
          <w:rFonts w:ascii="Times New Roman" w:eastAsia="Times New Roman" w:hAnsi="Times New Roman"/>
          <w:b/>
          <w:sz w:val="24"/>
          <w:szCs w:val="24"/>
        </w:rPr>
        <w:t>BADAN PENDIDIKAN DAN PELATIHAN KEUANGAN</w:t>
      </w:r>
    </w:p>
    <w:p w:rsidR="00336989" w:rsidRPr="007A2683" w:rsidRDefault="00336989" w:rsidP="00336989">
      <w:pPr>
        <w:spacing w:after="0" w:line="360" w:lineRule="auto"/>
        <w:jc w:val="center"/>
        <w:rPr>
          <w:rFonts w:ascii="Times New Roman" w:eastAsia="Times New Roman" w:hAnsi="Times New Roman"/>
          <w:b/>
          <w:sz w:val="24"/>
          <w:szCs w:val="24"/>
        </w:rPr>
      </w:pPr>
      <w:r w:rsidRPr="007A2683">
        <w:rPr>
          <w:rFonts w:ascii="Times New Roman" w:eastAsia="Times New Roman" w:hAnsi="Times New Roman"/>
          <w:b/>
          <w:sz w:val="24"/>
          <w:szCs w:val="24"/>
        </w:rPr>
        <w:t>SEKOLAH TINGGI AKUNTANSI NEGARA</w:t>
      </w:r>
    </w:p>
    <w:p w:rsidR="00336989" w:rsidRDefault="00336989" w:rsidP="00336989">
      <w:pPr>
        <w:tabs>
          <w:tab w:val="center" w:pos="4153"/>
          <w:tab w:val="right" w:pos="8307"/>
        </w:tabs>
        <w:spacing w:after="0" w:line="360" w:lineRule="auto"/>
        <w:jc w:val="center"/>
        <w:rPr>
          <w:rFonts w:ascii="Times New Roman" w:eastAsia="Times New Roman" w:hAnsi="Times New Roman"/>
          <w:b/>
          <w:sz w:val="24"/>
          <w:szCs w:val="24"/>
          <w:lang w:val="en-US"/>
        </w:rPr>
      </w:pPr>
      <w:r w:rsidRPr="007A2683">
        <w:rPr>
          <w:rFonts w:ascii="Times New Roman" w:eastAsia="Times New Roman" w:hAnsi="Times New Roman"/>
          <w:b/>
          <w:sz w:val="24"/>
          <w:szCs w:val="24"/>
        </w:rPr>
        <w:t>TANGERANG SELATAN</w:t>
      </w:r>
    </w:p>
    <w:p w:rsidR="00336989" w:rsidRPr="00FB3513" w:rsidRDefault="00336989" w:rsidP="00336989">
      <w:pPr>
        <w:tabs>
          <w:tab w:val="center" w:pos="4153"/>
          <w:tab w:val="right" w:pos="8307"/>
        </w:tabs>
        <w:spacing w:after="0" w:line="360" w:lineRule="auto"/>
        <w:rPr>
          <w:rFonts w:ascii="Times New Roman" w:eastAsia="Times New Roman" w:hAnsi="Times New Roman"/>
          <w:b/>
          <w:sz w:val="18"/>
          <w:szCs w:val="18"/>
        </w:rPr>
      </w:pPr>
      <w:r w:rsidRPr="00FB3513">
        <w:rPr>
          <w:rFonts w:ascii="Times New Roman" w:eastAsia="Times New Roman" w:hAnsi="Times New Roman"/>
          <w:b/>
          <w:sz w:val="18"/>
          <w:szCs w:val="18"/>
        </w:rPr>
        <w:tab/>
      </w:r>
    </w:p>
    <w:p w:rsidR="00336989" w:rsidRDefault="00E00A88" w:rsidP="00336989">
      <w:pPr>
        <w:spacing w:after="0" w:line="360" w:lineRule="auto"/>
        <w:jc w:val="center"/>
        <w:rPr>
          <w:rFonts w:ascii="Times New Roman" w:eastAsia="Times New Roman" w:hAnsi="Times New Roman"/>
          <w:b/>
          <w:sz w:val="24"/>
          <w:szCs w:val="24"/>
        </w:rPr>
      </w:pPr>
      <w:r>
        <w:rPr>
          <w:noProof/>
          <w:lang w:val="en-US"/>
        </w:rPr>
        <w:drawing>
          <wp:inline distT="0" distB="0" distL="0" distR="0" wp14:anchorId="64FDF90D" wp14:editId="7E48502B">
            <wp:extent cx="1323753" cy="1275907"/>
            <wp:effectExtent l="0" t="0" r="0" b="635"/>
            <wp:docPr id="27" name="Picture 27" descr="Description: C:\Users\axioo\Downloads\Az6FeOiCIAAGnf0.png lar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axioo\Downloads\Az6FeOiCIAAGnf0.png larg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26839" cy="1278881"/>
                    </a:xfrm>
                    <a:prstGeom prst="rect">
                      <a:avLst/>
                    </a:prstGeom>
                    <a:noFill/>
                    <a:ln>
                      <a:noFill/>
                    </a:ln>
                  </pic:spPr>
                </pic:pic>
              </a:graphicData>
            </a:graphic>
          </wp:inline>
        </w:drawing>
      </w:r>
    </w:p>
    <w:p w:rsidR="00336989" w:rsidRPr="0089651F" w:rsidRDefault="00336989" w:rsidP="00336989">
      <w:pPr>
        <w:pStyle w:val="Heading1"/>
        <w:rPr>
          <w:sz w:val="8"/>
          <w:szCs w:val="8"/>
          <w:lang w:val="en-US"/>
        </w:rPr>
      </w:pPr>
    </w:p>
    <w:p w:rsidR="00336989" w:rsidRPr="007A2683" w:rsidRDefault="00336989" w:rsidP="00336989">
      <w:pPr>
        <w:pStyle w:val="Heading1"/>
      </w:pPr>
      <w:r w:rsidRPr="007A2683">
        <w:t>LAPORAN PRAKTIK KERJA LAPANGAN</w:t>
      </w:r>
    </w:p>
    <w:p w:rsidR="00336989" w:rsidRPr="00A84A2A" w:rsidRDefault="00336989" w:rsidP="00336989">
      <w:pPr>
        <w:spacing w:after="0" w:line="480" w:lineRule="auto"/>
        <w:rPr>
          <w:rFonts w:ascii="Times New Roman" w:eastAsia="Times New Roman" w:hAnsi="Times New Roman"/>
          <w:b/>
          <w:sz w:val="24"/>
          <w:szCs w:val="24"/>
          <w:lang w:val="en-US"/>
        </w:rPr>
      </w:pPr>
    </w:p>
    <w:p w:rsidR="00336989" w:rsidRDefault="00336989" w:rsidP="00336989">
      <w:pPr>
        <w:spacing w:after="0" w:line="360" w:lineRule="auto"/>
        <w:jc w:val="center"/>
        <w:rPr>
          <w:rFonts w:ascii="Times New Roman" w:hAnsi="Times New Roman"/>
          <w:b/>
          <w:color w:val="000000"/>
          <w:sz w:val="24"/>
          <w:szCs w:val="24"/>
          <w:lang w:val="en-US"/>
        </w:rPr>
      </w:pPr>
      <w:r>
        <w:rPr>
          <w:rFonts w:ascii="Times New Roman" w:hAnsi="Times New Roman"/>
          <w:b/>
          <w:color w:val="000000"/>
          <w:sz w:val="24"/>
          <w:szCs w:val="24"/>
          <w:lang w:val="en-US"/>
        </w:rPr>
        <w:t>ANALISIS</w:t>
      </w:r>
      <w:r>
        <w:rPr>
          <w:rFonts w:ascii="Times New Roman" w:hAnsi="Times New Roman"/>
          <w:b/>
          <w:color w:val="000000"/>
          <w:sz w:val="24"/>
          <w:szCs w:val="24"/>
        </w:rPr>
        <w:t xml:space="preserve"> KINERJA KEUANGAN</w:t>
      </w:r>
      <w:r>
        <w:rPr>
          <w:rFonts w:ascii="Times New Roman" w:hAnsi="Times New Roman"/>
          <w:b/>
          <w:color w:val="000000"/>
          <w:sz w:val="24"/>
          <w:szCs w:val="24"/>
          <w:lang w:val="en-US"/>
        </w:rPr>
        <w:t xml:space="preserve"> DAN LAYANAN</w:t>
      </w:r>
    </w:p>
    <w:p w:rsidR="00336989" w:rsidRDefault="00336989" w:rsidP="00336989">
      <w:pPr>
        <w:spacing w:after="0" w:line="360" w:lineRule="auto"/>
        <w:jc w:val="center"/>
        <w:rPr>
          <w:rFonts w:ascii="Times New Roman" w:hAnsi="Times New Roman"/>
          <w:b/>
          <w:color w:val="000000"/>
          <w:sz w:val="24"/>
          <w:szCs w:val="24"/>
          <w:lang w:val="en-US"/>
        </w:rPr>
      </w:pPr>
      <w:r>
        <w:rPr>
          <w:rFonts w:ascii="Times New Roman" w:hAnsi="Times New Roman"/>
          <w:b/>
          <w:color w:val="000000"/>
          <w:sz w:val="24"/>
          <w:szCs w:val="24"/>
          <w:lang w:val="en-US"/>
        </w:rPr>
        <w:t>SEKOLAH TINGGI AKUNTANSI NEGARA</w:t>
      </w:r>
    </w:p>
    <w:p w:rsidR="00336989" w:rsidRDefault="00336989" w:rsidP="00336989">
      <w:pPr>
        <w:spacing w:after="0" w:line="360" w:lineRule="auto"/>
        <w:jc w:val="center"/>
        <w:rPr>
          <w:rFonts w:ascii="Times New Roman" w:hAnsi="Times New Roman"/>
          <w:b/>
          <w:color w:val="000000"/>
          <w:sz w:val="24"/>
          <w:szCs w:val="24"/>
          <w:lang w:val="en-US"/>
        </w:rPr>
      </w:pPr>
      <w:r>
        <w:rPr>
          <w:rFonts w:ascii="Times New Roman" w:hAnsi="Times New Roman"/>
          <w:b/>
          <w:color w:val="000000"/>
          <w:sz w:val="24"/>
          <w:szCs w:val="24"/>
          <w:lang w:val="en-US"/>
        </w:rPr>
        <w:t xml:space="preserve">SEBAGAI SATUAN KERJA LEMBAGA PENDIDIKAN </w:t>
      </w:r>
    </w:p>
    <w:p w:rsidR="00336989" w:rsidRDefault="00336989" w:rsidP="00336989">
      <w:pPr>
        <w:spacing w:after="0" w:line="360" w:lineRule="auto"/>
        <w:jc w:val="center"/>
        <w:rPr>
          <w:rFonts w:ascii="Times New Roman" w:hAnsi="Times New Roman"/>
          <w:b/>
          <w:color w:val="000000"/>
          <w:sz w:val="24"/>
          <w:szCs w:val="24"/>
          <w:lang w:val="en-US"/>
        </w:rPr>
      </w:pPr>
      <w:r>
        <w:rPr>
          <w:rFonts w:ascii="Times New Roman" w:hAnsi="Times New Roman"/>
          <w:b/>
          <w:color w:val="000000"/>
          <w:sz w:val="24"/>
          <w:szCs w:val="24"/>
          <w:lang w:val="en-US"/>
        </w:rPr>
        <w:t>BERSTATUS BADAN LAYANAN UMUM</w:t>
      </w:r>
    </w:p>
    <w:p w:rsidR="00336989" w:rsidRPr="00FB3513" w:rsidRDefault="00336989" w:rsidP="00336989">
      <w:pPr>
        <w:spacing w:after="0" w:line="360" w:lineRule="auto"/>
        <w:jc w:val="center"/>
        <w:rPr>
          <w:rFonts w:ascii="Times New Roman" w:hAnsi="Times New Roman"/>
          <w:b/>
          <w:color w:val="000000"/>
          <w:sz w:val="24"/>
          <w:szCs w:val="24"/>
          <w:lang w:val="en-US"/>
        </w:rPr>
      </w:pPr>
      <w:r>
        <w:rPr>
          <w:rFonts w:ascii="Times New Roman" w:hAnsi="Times New Roman"/>
          <w:b/>
          <w:color w:val="000000"/>
          <w:sz w:val="24"/>
          <w:szCs w:val="24"/>
          <w:lang w:val="en-US"/>
        </w:rPr>
        <w:t>TAHUN ANGGARAN 2010-2012</w:t>
      </w:r>
    </w:p>
    <w:p w:rsidR="00336989" w:rsidRPr="00FB3513" w:rsidRDefault="00336989" w:rsidP="00336989">
      <w:pPr>
        <w:spacing w:after="0" w:line="360" w:lineRule="auto"/>
        <w:jc w:val="center"/>
        <w:rPr>
          <w:rFonts w:ascii="Times New Roman" w:hAnsi="Times New Roman"/>
          <w:b/>
          <w:color w:val="000000"/>
          <w:sz w:val="24"/>
          <w:szCs w:val="24"/>
          <w:lang w:val="en-US"/>
        </w:rPr>
      </w:pPr>
    </w:p>
    <w:p w:rsidR="00336989" w:rsidRPr="00FB3513" w:rsidRDefault="00336989" w:rsidP="00336989">
      <w:pPr>
        <w:spacing w:after="0" w:line="36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Diajukan oleh:</w:t>
      </w:r>
    </w:p>
    <w:p w:rsidR="00336989" w:rsidRPr="00FB3513" w:rsidRDefault="00336989" w:rsidP="00336989">
      <w:pPr>
        <w:spacing w:after="0" w:line="36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ARYA DWARI RAHMANI</w:t>
      </w:r>
    </w:p>
    <w:p w:rsidR="00336989" w:rsidRDefault="00336989" w:rsidP="00E01BA4">
      <w:pPr>
        <w:spacing w:after="0" w:line="360" w:lineRule="auto"/>
        <w:jc w:val="center"/>
        <w:rPr>
          <w:rFonts w:ascii="Times New Roman" w:eastAsia="Times New Roman" w:hAnsi="Times New Roman"/>
          <w:b/>
          <w:sz w:val="24"/>
          <w:szCs w:val="24"/>
          <w:lang w:val="en-US"/>
        </w:rPr>
      </w:pPr>
      <w:r w:rsidRPr="00FB3513">
        <w:rPr>
          <w:rFonts w:ascii="Times New Roman" w:eastAsia="Times New Roman" w:hAnsi="Times New Roman"/>
          <w:b/>
          <w:sz w:val="24"/>
          <w:szCs w:val="24"/>
        </w:rPr>
        <w:t>NPM: 103010003897</w:t>
      </w:r>
    </w:p>
    <w:p w:rsidR="00336989" w:rsidRPr="00FB3513" w:rsidRDefault="00336989" w:rsidP="00336989">
      <w:pPr>
        <w:spacing w:after="0" w:line="360" w:lineRule="auto"/>
        <w:rPr>
          <w:rFonts w:ascii="Times New Roman" w:eastAsia="Times New Roman" w:hAnsi="Times New Roman"/>
          <w:b/>
          <w:sz w:val="24"/>
          <w:szCs w:val="24"/>
          <w:lang w:val="en-US"/>
        </w:rPr>
      </w:pPr>
    </w:p>
    <w:p w:rsidR="00336989" w:rsidRPr="00FB3513" w:rsidRDefault="00336989" w:rsidP="00336989">
      <w:pPr>
        <w:spacing w:after="0" w:line="36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Mahasiswa Program Diploma III Keuangan</w:t>
      </w:r>
    </w:p>
    <w:p w:rsidR="00336989" w:rsidRPr="00FB3513" w:rsidRDefault="00336989" w:rsidP="00336989">
      <w:pPr>
        <w:spacing w:after="0" w:line="36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Spesialisasi Kebendaharaan Negara</w:t>
      </w:r>
    </w:p>
    <w:p w:rsidR="00336989" w:rsidRDefault="00336989" w:rsidP="00336989">
      <w:pPr>
        <w:spacing w:after="0" w:line="360" w:lineRule="auto"/>
        <w:rPr>
          <w:rFonts w:ascii="Times New Roman" w:eastAsia="Times New Roman" w:hAnsi="Times New Roman"/>
          <w:b/>
          <w:sz w:val="24"/>
          <w:szCs w:val="24"/>
          <w:lang w:val="en-US"/>
        </w:rPr>
      </w:pPr>
    </w:p>
    <w:p w:rsidR="00336989" w:rsidRPr="00FB3513" w:rsidRDefault="00336989" w:rsidP="00336989">
      <w:pPr>
        <w:spacing w:after="0" w:line="36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 xml:space="preserve">Untuk memenuhi </w:t>
      </w:r>
      <w:r w:rsidRPr="00FB3513">
        <w:rPr>
          <w:rFonts w:ascii="Times New Roman" w:eastAsia="Times New Roman" w:hAnsi="Times New Roman"/>
          <w:b/>
          <w:sz w:val="24"/>
          <w:szCs w:val="24"/>
          <w:lang w:val="en-US"/>
        </w:rPr>
        <w:t>s</w:t>
      </w:r>
      <w:r w:rsidRPr="00FB3513">
        <w:rPr>
          <w:rFonts w:ascii="Times New Roman" w:eastAsia="Times New Roman" w:hAnsi="Times New Roman"/>
          <w:b/>
          <w:sz w:val="24"/>
          <w:szCs w:val="24"/>
        </w:rPr>
        <w:t>ebagian dari syarat-syarat</w:t>
      </w:r>
    </w:p>
    <w:p w:rsidR="00336989" w:rsidRPr="00FA4B13" w:rsidRDefault="00336989" w:rsidP="00336989">
      <w:pPr>
        <w:spacing w:after="0" w:line="360" w:lineRule="auto"/>
        <w:jc w:val="center"/>
        <w:rPr>
          <w:rFonts w:ascii="Times New Roman" w:eastAsia="Times New Roman" w:hAnsi="Times New Roman"/>
          <w:b/>
          <w:sz w:val="24"/>
          <w:szCs w:val="24"/>
          <w:lang w:val="en-US"/>
        </w:rPr>
      </w:pPr>
      <w:r w:rsidRPr="00FB3513">
        <w:rPr>
          <w:rFonts w:ascii="Times New Roman" w:eastAsia="Times New Roman" w:hAnsi="Times New Roman"/>
          <w:b/>
          <w:sz w:val="24"/>
          <w:szCs w:val="24"/>
        </w:rPr>
        <w:t>Dinyatakan Lulus Program Diploma III Keuangan</w:t>
      </w:r>
    </w:p>
    <w:p w:rsidR="00A5665C" w:rsidRDefault="00336989" w:rsidP="00336989">
      <w:pPr>
        <w:spacing w:after="0" w:line="36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Tahun 2013</w:t>
      </w:r>
    </w:p>
    <w:p w:rsidR="006800CE" w:rsidRDefault="006800CE">
      <w:pPr>
        <w:rPr>
          <w:rFonts w:ascii="Times New Roman" w:eastAsia="Times New Roman" w:hAnsi="Times New Roman"/>
          <w:b/>
          <w:sz w:val="24"/>
          <w:szCs w:val="24"/>
        </w:rPr>
      </w:pPr>
      <w:r>
        <w:rPr>
          <w:rFonts w:ascii="Times New Roman" w:eastAsia="Times New Roman" w:hAnsi="Times New Roman"/>
          <w:b/>
          <w:sz w:val="24"/>
          <w:szCs w:val="24"/>
        </w:rPr>
        <w:br w:type="page"/>
      </w:r>
    </w:p>
    <w:p w:rsidR="00A5665C" w:rsidRPr="007A2683" w:rsidRDefault="00A5665C" w:rsidP="00A5665C">
      <w:pPr>
        <w:spacing w:after="0" w:line="360" w:lineRule="auto"/>
        <w:jc w:val="center"/>
        <w:rPr>
          <w:rFonts w:ascii="Times New Roman" w:eastAsia="Times New Roman" w:hAnsi="Times New Roman"/>
          <w:b/>
          <w:sz w:val="24"/>
          <w:szCs w:val="24"/>
        </w:rPr>
      </w:pPr>
      <w:r>
        <w:rPr>
          <w:rFonts w:ascii="Times New Roman" w:eastAsia="Times New Roman" w:hAnsi="Times New Roman"/>
          <w:b/>
          <w:noProof/>
          <w:sz w:val="24"/>
          <w:szCs w:val="24"/>
          <w:lang w:val="en-US"/>
        </w:rPr>
        <w:lastRenderedPageBreak/>
        <mc:AlternateContent>
          <mc:Choice Requires="wps">
            <w:drawing>
              <wp:anchor distT="0" distB="0" distL="114300" distR="114300" simplePos="0" relativeHeight="251669504" behindDoc="0" locked="0" layoutInCell="1" allowOverlap="1" wp14:anchorId="2A171D9E" wp14:editId="53D8005A">
                <wp:simplePos x="0" y="0"/>
                <wp:positionH relativeFrom="column">
                  <wp:posOffset>5102860</wp:posOffset>
                </wp:positionH>
                <wp:positionV relativeFrom="paragraph">
                  <wp:posOffset>-659130</wp:posOffset>
                </wp:positionV>
                <wp:extent cx="648335" cy="648335"/>
                <wp:effectExtent l="0" t="0" r="18415" b="18415"/>
                <wp:wrapNone/>
                <wp:docPr id="3" name="Rectangle 3"/>
                <wp:cNvGraphicFramePr/>
                <a:graphic xmlns:a="http://schemas.openxmlformats.org/drawingml/2006/main">
                  <a:graphicData uri="http://schemas.microsoft.com/office/word/2010/wordprocessingShape">
                    <wps:wsp>
                      <wps:cNvSpPr/>
                      <wps:spPr>
                        <a:xfrm>
                          <a:off x="0" y="0"/>
                          <a:ext cx="648335" cy="6483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5665C" w:rsidRPr="00685D5B" w:rsidRDefault="00A5665C" w:rsidP="00A5665C">
                            <w:pPr>
                              <w:jc w:val="center"/>
                              <w:rPr>
                                <w:b/>
                                <w:color w:val="000000" w:themeColor="text1"/>
                                <w:sz w:val="56"/>
                                <w:szCs w:val="56"/>
                                <w:lang w:val="en-US"/>
                              </w:rPr>
                            </w:pPr>
                            <w:r>
                              <w:rPr>
                                <w:b/>
                                <w:color w:val="000000" w:themeColor="text1"/>
                                <w:sz w:val="56"/>
                                <w:szCs w:val="56"/>
                                <w:lang w:val="en-US"/>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30" style="position:absolute;left:0;text-align:left;margin-left:401.8pt;margin-top:-51.9pt;width:51.05pt;height:51.0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" filled="f" strokecolor="black [3213]" strokeweight="2pt">
                <v:textbox>
                  <w:txbxContent>
                    <w:p w:rsidR="00A5665C" w:rsidRPr="00685D5B" w:rsidRDefault="00A5665C" w:rsidP="00A5665C">
                      <w:pPr>
                        <w:jc w:val="center"/>
                        <w:rPr>
                          <w:b/>
                          <w:color w:val="000000" w:themeColor="text1"/>
                          <w:sz w:val="56"/>
                          <w:szCs w:val="56"/>
                          <w:lang w:val="en-US"/>
                        </w:rPr>
                      </w:pPr>
                      <w:r>
                        <w:rPr>
                          <w:b/>
                          <w:color w:val="000000" w:themeColor="text1"/>
                          <w:sz w:val="56"/>
                          <w:szCs w:val="56"/>
                          <w:lang w:val="en-US"/>
                        </w:rPr>
                        <w:t>5</w:t>
                      </w:r>
                    </w:p>
                  </w:txbxContent>
                </v:textbox>
              </v:rect>
            </w:pict>
          </mc:Fallback>
        </mc:AlternateContent>
      </w:r>
      <w:r w:rsidRPr="007A2683">
        <w:rPr>
          <w:rFonts w:ascii="Times New Roman" w:eastAsia="Times New Roman" w:hAnsi="Times New Roman"/>
          <w:b/>
          <w:sz w:val="24"/>
          <w:szCs w:val="24"/>
        </w:rPr>
        <w:t>KEMENTERIAN KEUANGAN REPUBLIK INDONESIA</w:t>
      </w:r>
    </w:p>
    <w:p w:rsidR="00A5665C" w:rsidRPr="007A2683" w:rsidRDefault="00A5665C" w:rsidP="00A5665C">
      <w:pPr>
        <w:spacing w:after="0" w:line="360" w:lineRule="auto"/>
        <w:jc w:val="center"/>
        <w:rPr>
          <w:rFonts w:ascii="Times New Roman" w:eastAsia="Times New Roman" w:hAnsi="Times New Roman"/>
          <w:b/>
          <w:sz w:val="24"/>
          <w:szCs w:val="24"/>
        </w:rPr>
      </w:pPr>
      <w:r w:rsidRPr="007A2683">
        <w:rPr>
          <w:rFonts w:ascii="Times New Roman" w:eastAsia="Times New Roman" w:hAnsi="Times New Roman"/>
          <w:b/>
          <w:sz w:val="24"/>
          <w:szCs w:val="24"/>
        </w:rPr>
        <w:t>BADAN PENDIDIKAN DAN PELATIHAN KEUANGAN</w:t>
      </w:r>
    </w:p>
    <w:p w:rsidR="00A5665C" w:rsidRPr="007A2683" w:rsidRDefault="00A5665C" w:rsidP="00A5665C">
      <w:pPr>
        <w:spacing w:after="0" w:line="360" w:lineRule="auto"/>
        <w:jc w:val="center"/>
        <w:rPr>
          <w:rFonts w:ascii="Times New Roman" w:eastAsia="Times New Roman" w:hAnsi="Times New Roman"/>
          <w:b/>
          <w:sz w:val="24"/>
          <w:szCs w:val="24"/>
        </w:rPr>
      </w:pPr>
      <w:r w:rsidRPr="007A2683">
        <w:rPr>
          <w:rFonts w:ascii="Times New Roman" w:eastAsia="Times New Roman" w:hAnsi="Times New Roman"/>
          <w:b/>
          <w:sz w:val="24"/>
          <w:szCs w:val="24"/>
        </w:rPr>
        <w:t>SEKOLAH TINGGI AKUNTANSI NEGARA</w:t>
      </w:r>
    </w:p>
    <w:p w:rsidR="00A5665C" w:rsidRDefault="00A5665C" w:rsidP="00A5665C">
      <w:pPr>
        <w:tabs>
          <w:tab w:val="center" w:pos="4153"/>
          <w:tab w:val="right" w:pos="8307"/>
        </w:tabs>
        <w:spacing w:after="0" w:line="360" w:lineRule="auto"/>
        <w:jc w:val="center"/>
        <w:rPr>
          <w:rFonts w:ascii="Times New Roman" w:eastAsia="Times New Roman" w:hAnsi="Times New Roman"/>
          <w:b/>
          <w:sz w:val="24"/>
          <w:szCs w:val="24"/>
          <w:lang w:val="en-US"/>
        </w:rPr>
      </w:pPr>
      <w:r w:rsidRPr="007A2683">
        <w:rPr>
          <w:rFonts w:ascii="Times New Roman" w:eastAsia="Times New Roman" w:hAnsi="Times New Roman"/>
          <w:b/>
          <w:sz w:val="24"/>
          <w:szCs w:val="24"/>
        </w:rPr>
        <w:t>TANGERANG SELATAN</w:t>
      </w:r>
    </w:p>
    <w:p w:rsidR="00A5665C" w:rsidRPr="00FB3513" w:rsidRDefault="00A5665C" w:rsidP="00A5665C">
      <w:pPr>
        <w:tabs>
          <w:tab w:val="center" w:pos="4153"/>
          <w:tab w:val="right" w:pos="8307"/>
        </w:tabs>
        <w:spacing w:after="0" w:line="360" w:lineRule="auto"/>
        <w:rPr>
          <w:rFonts w:ascii="Times New Roman" w:eastAsia="Times New Roman" w:hAnsi="Times New Roman"/>
          <w:b/>
          <w:sz w:val="18"/>
          <w:szCs w:val="18"/>
        </w:rPr>
      </w:pPr>
      <w:r w:rsidRPr="00FB3513">
        <w:rPr>
          <w:rFonts w:ascii="Times New Roman" w:eastAsia="Times New Roman" w:hAnsi="Times New Roman"/>
          <w:b/>
          <w:sz w:val="18"/>
          <w:szCs w:val="18"/>
        </w:rPr>
        <w:tab/>
      </w:r>
    </w:p>
    <w:p w:rsidR="00A5665C" w:rsidRDefault="00A5665C" w:rsidP="00A5665C">
      <w:pPr>
        <w:spacing w:after="0" w:line="360" w:lineRule="auto"/>
        <w:jc w:val="center"/>
        <w:rPr>
          <w:rFonts w:ascii="Times New Roman" w:eastAsia="Times New Roman" w:hAnsi="Times New Roman"/>
          <w:b/>
          <w:sz w:val="24"/>
          <w:szCs w:val="24"/>
        </w:rPr>
      </w:pPr>
      <w:r>
        <w:rPr>
          <w:noProof/>
          <w:lang w:val="en-US"/>
        </w:rPr>
        <w:drawing>
          <wp:inline distT="0" distB="0" distL="0" distR="0" wp14:anchorId="20926140" wp14:editId="2AA9A4F3">
            <wp:extent cx="1323753" cy="1275907"/>
            <wp:effectExtent l="0" t="0" r="0" b="635"/>
            <wp:docPr id="7" name="Picture 7" descr="Description: C:\Users\axioo\Downloads\Az6FeOiCIAAGnf0.png lar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axioo\Downloads\Az6FeOiCIAAGnf0.png larg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26839" cy="1278881"/>
                    </a:xfrm>
                    <a:prstGeom prst="rect">
                      <a:avLst/>
                    </a:prstGeom>
                    <a:noFill/>
                    <a:ln>
                      <a:noFill/>
                    </a:ln>
                  </pic:spPr>
                </pic:pic>
              </a:graphicData>
            </a:graphic>
          </wp:inline>
        </w:drawing>
      </w:r>
    </w:p>
    <w:p w:rsidR="00A5665C" w:rsidRPr="0089651F" w:rsidRDefault="00A5665C" w:rsidP="00A5665C">
      <w:pPr>
        <w:pStyle w:val="Heading1"/>
        <w:rPr>
          <w:sz w:val="8"/>
          <w:szCs w:val="8"/>
          <w:lang w:val="en-US"/>
        </w:rPr>
      </w:pPr>
    </w:p>
    <w:p w:rsidR="00A5665C" w:rsidRPr="007A2683" w:rsidRDefault="00A5665C" w:rsidP="00A5665C">
      <w:pPr>
        <w:pStyle w:val="Heading1"/>
      </w:pPr>
      <w:r w:rsidRPr="007A2683">
        <w:t>LAPORAN PRAKTIK KERJA LAPANGAN</w:t>
      </w:r>
    </w:p>
    <w:p w:rsidR="00A5665C" w:rsidRPr="00A84A2A" w:rsidRDefault="00A5665C" w:rsidP="00A5665C">
      <w:pPr>
        <w:spacing w:after="0" w:line="480" w:lineRule="auto"/>
        <w:rPr>
          <w:rFonts w:ascii="Times New Roman" w:eastAsia="Times New Roman" w:hAnsi="Times New Roman"/>
          <w:b/>
          <w:sz w:val="24"/>
          <w:szCs w:val="24"/>
          <w:lang w:val="en-US"/>
        </w:rPr>
      </w:pPr>
    </w:p>
    <w:p w:rsidR="00A5665C" w:rsidRDefault="00A5665C" w:rsidP="00A5665C">
      <w:pPr>
        <w:spacing w:after="0" w:line="360" w:lineRule="auto"/>
        <w:jc w:val="center"/>
        <w:rPr>
          <w:rFonts w:ascii="Times New Roman" w:hAnsi="Times New Roman"/>
          <w:b/>
          <w:color w:val="000000"/>
          <w:sz w:val="24"/>
          <w:szCs w:val="24"/>
          <w:lang w:val="en-US"/>
        </w:rPr>
      </w:pPr>
      <w:r>
        <w:rPr>
          <w:rFonts w:ascii="Times New Roman" w:hAnsi="Times New Roman"/>
          <w:b/>
          <w:color w:val="000000"/>
          <w:sz w:val="24"/>
          <w:szCs w:val="24"/>
          <w:lang w:val="en-US"/>
        </w:rPr>
        <w:t>ANALISIS</w:t>
      </w:r>
      <w:r>
        <w:rPr>
          <w:rFonts w:ascii="Times New Roman" w:hAnsi="Times New Roman"/>
          <w:b/>
          <w:color w:val="000000"/>
          <w:sz w:val="24"/>
          <w:szCs w:val="24"/>
        </w:rPr>
        <w:t xml:space="preserve"> KINERJA KEUANGAN</w:t>
      </w:r>
      <w:r>
        <w:rPr>
          <w:rFonts w:ascii="Times New Roman" w:hAnsi="Times New Roman"/>
          <w:b/>
          <w:color w:val="000000"/>
          <w:sz w:val="24"/>
          <w:szCs w:val="24"/>
          <w:lang w:val="en-US"/>
        </w:rPr>
        <w:t xml:space="preserve"> DAN LAYANAN</w:t>
      </w:r>
    </w:p>
    <w:p w:rsidR="00A5665C" w:rsidRDefault="00A5665C" w:rsidP="00A5665C">
      <w:pPr>
        <w:spacing w:after="0" w:line="360" w:lineRule="auto"/>
        <w:jc w:val="center"/>
        <w:rPr>
          <w:rFonts w:ascii="Times New Roman" w:hAnsi="Times New Roman"/>
          <w:b/>
          <w:color w:val="000000"/>
          <w:sz w:val="24"/>
          <w:szCs w:val="24"/>
          <w:lang w:val="en-US"/>
        </w:rPr>
      </w:pPr>
      <w:r>
        <w:rPr>
          <w:rFonts w:ascii="Times New Roman" w:hAnsi="Times New Roman"/>
          <w:b/>
          <w:color w:val="000000"/>
          <w:sz w:val="24"/>
          <w:szCs w:val="24"/>
          <w:lang w:val="en-US"/>
        </w:rPr>
        <w:t>SEKOLAH TINGGI AKUNTANSI NEGARA</w:t>
      </w:r>
    </w:p>
    <w:p w:rsidR="00A5665C" w:rsidRDefault="00A5665C" w:rsidP="00A5665C">
      <w:pPr>
        <w:spacing w:after="0" w:line="360" w:lineRule="auto"/>
        <w:jc w:val="center"/>
        <w:rPr>
          <w:rFonts w:ascii="Times New Roman" w:hAnsi="Times New Roman"/>
          <w:b/>
          <w:color w:val="000000"/>
          <w:sz w:val="24"/>
          <w:szCs w:val="24"/>
          <w:lang w:val="en-US"/>
        </w:rPr>
      </w:pPr>
      <w:r>
        <w:rPr>
          <w:rFonts w:ascii="Times New Roman" w:hAnsi="Times New Roman"/>
          <w:b/>
          <w:color w:val="000000"/>
          <w:sz w:val="24"/>
          <w:szCs w:val="24"/>
          <w:lang w:val="en-US"/>
        </w:rPr>
        <w:t xml:space="preserve">SEBAGAI SATUAN KERJA LEMBAGA PENDIDIKAN </w:t>
      </w:r>
    </w:p>
    <w:p w:rsidR="00A5665C" w:rsidRDefault="00A5665C" w:rsidP="00A5665C">
      <w:pPr>
        <w:spacing w:after="0" w:line="360" w:lineRule="auto"/>
        <w:jc w:val="center"/>
        <w:rPr>
          <w:rFonts w:ascii="Times New Roman" w:hAnsi="Times New Roman"/>
          <w:b/>
          <w:color w:val="000000"/>
          <w:sz w:val="24"/>
          <w:szCs w:val="24"/>
          <w:lang w:val="en-US"/>
        </w:rPr>
      </w:pPr>
      <w:r>
        <w:rPr>
          <w:rFonts w:ascii="Times New Roman" w:hAnsi="Times New Roman"/>
          <w:b/>
          <w:color w:val="000000"/>
          <w:sz w:val="24"/>
          <w:szCs w:val="24"/>
          <w:lang w:val="en-US"/>
        </w:rPr>
        <w:t>BERSTATUS BADAN LAYANAN UMUM</w:t>
      </w:r>
    </w:p>
    <w:p w:rsidR="00A5665C" w:rsidRDefault="00A5665C" w:rsidP="00A5665C">
      <w:pPr>
        <w:spacing w:after="0" w:line="360" w:lineRule="auto"/>
        <w:jc w:val="center"/>
        <w:rPr>
          <w:rFonts w:ascii="Times New Roman" w:hAnsi="Times New Roman"/>
          <w:b/>
          <w:color w:val="000000"/>
          <w:sz w:val="24"/>
          <w:szCs w:val="24"/>
          <w:lang w:val="en-US"/>
        </w:rPr>
      </w:pPr>
      <w:r>
        <w:rPr>
          <w:rFonts w:ascii="Times New Roman" w:hAnsi="Times New Roman"/>
          <w:b/>
          <w:color w:val="000000"/>
          <w:sz w:val="24"/>
          <w:szCs w:val="24"/>
          <w:lang w:val="en-US"/>
        </w:rPr>
        <w:t>TAHUN ANGGARAN 2010-2012</w:t>
      </w:r>
    </w:p>
    <w:p w:rsidR="00A5665C" w:rsidRPr="00FB3513" w:rsidRDefault="00A5665C" w:rsidP="00A5665C">
      <w:pPr>
        <w:spacing w:after="0" w:line="360" w:lineRule="auto"/>
        <w:jc w:val="center"/>
        <w:rPr>
          <w:rFonts w:ascii="Times New Roman" w:hAnsi="Times New Roman"/>
          <w:b/>
          <w:color w:val="000000"/>
          <w:sz w:val="24"/>
          <w:szCs w:val="24"/>
          <w:lang w:val="en-US"/>
        </w:rPr>
      </w:pPr>
      <w:r>
        <w:rPr>
          <w:rFonts w:ascii="Times New Roman" w:hAnsi="Times New Roman"/>
          <w:b/>
          <w:color w:val="000000"/>
          <w:sz w:val="24"/>
          <w:szCs w:val="24"/>
          <w:lang w:val="en-US"/>
        </w:rPr>
        <w:t>BERDASARKAN PERDIRJEN PERBENDAHARAAN NOMOR 36/PB/2012</w:t>
      </w:r>
    </w:p>
    <w:p w:rsidR="00A5665C" w:rsidRPr="00FB3513" w:rsidRDefault="00A5665C" w:rsidP="00A5665C">
      <w:pPr>
        <w:spacing w:after="0" w:line="360" w:lineRule="auto"/>
        <w:jc w:val="center"/>
        <w:rPr>
          <w:rFonts w:ascii="Times New Roman" w:hAnsi="Times New Roman"/>
          <w:b/>
          <w:color w:val="000000"/>
          <w:sz w:val="24"/>
          <w:szCs w:val="24"/>
          <w:lang w:val="en-US"/>
        </w:rPr>
      </w:pPr>
    </w:p>
    <w:p w:rsidR="00A5665C" w:rsidRPr="00FB3513" w:rsidRDefault="00A5665C" w:rsidP="00A5665C">
      <w:pPr>
        <w:spacing w:after="0" w:line="36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Diajukan oleh:</w:t>
      </w:r>
    </w:p>
    <w:p w:rsidR="00A5665C" w:rsidRPr="00FB3513" w:rsidRDefault="00A5665C" w:rsidP="00A5665C">
      <w:pPr>
        <w:spacing w:after="0" w:line="36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ARYA DWARI RAHMANI</w:t>
      </w:r>
    </w:p>
    <w:p w:rsidR="00A5665C" w:rsidRDefault="00A5665C" w:rsidP="00A5665C">
      <w:pPr>
        <w:spacing w:after="0" w:line="360" w:lineRule="auto"/>
        <w:jc w:val="center"/>
        <w:rPr>
          <w:rFonts w:ascii="Times New Roman" w:eastAsia="Times New Roman" w:hAnsi="Times New Roman"/>
          <w:b/>
          <w:sz w:val="24"/>
          <w:szCs w:val="24"/>
          <w:lang w:val="en-US"/>
        </w:rPr>
      </w:pPr>
      <w:r w:rsidRPr="00FB3513">
        <w:rPr>
          <w:rFonts w:ascii="Times New Roman" w:eastAsia="Times New Roman" w:hAnsi="Times New Roman"/>
          <w:b/>
          <w:sz w:val="24"/>
          <w:szCs w:val="24"/>
        </w:rPr>
        <w:t>NPM: 103010003897</w:t>
      </w:r>
    </w:p>
    <w:p w:rsidR="00A5665C" w:rsidRPr="00FB3513" w:rsidRDefault="00A5665C" w:rsidP="00A5665C">
      <w:pPr>
        <w:spacing w:after="0" w:line="360" w:lineRule="auto"/>
        <w:rPr>
          <w:rFonts w:ascii="Times New Roman" w:eastAsia="Times New Roman" w:hAnsi="Times New Roman"/>
          <w:b/>
          <w:sz w:val="24"/>
          <w:szCs w:val="24"/>
          <w:lang w:val="en-US"/>
        </w:rPr>
      </w:pPr>
    </w:p>
    <w:p w:rsidR="00A5665C" w:rsidRPr="00FB3513" w:rsidRDefault="00A5665C" w:rsidP="00A5665C">
      <w:pPr>
        <w:spacing w:after="0" w:line="36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Mahasiswa Program Diploma III Keuangan</w:t>
      </w:r>
    </w:p>
    <w:p w:rsidR="00A5665C" w:rsidRPr="00FB3513" w:rsidRDefault="00A5665C" w:rsidP="00A5665C">
      <w:pPr>
        <w:spacing w:after="0" w:line="36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Spesialisasi Kebendaharaan Negara</w:t>
      </w:r>
    </w:p>
    <w:p w:rsidR="00A5665C" w:rsidRDefault="00A5665C" w:rsidP="00A5665C">
      <w:pPr>
        <w:spacing w:after="0" w:line="360" w:lineRule="auto"/>
        <w:rPr>
          <w:rFonts w:ascii="Times New Roman" w:eastAsia="Times New Roman" w:hAnsi="Times New Roman"/>
          <w:b/>
          <w:sz w:val="24"/>
          <w:szCs w:val="24"/>
          <w:lang w:val="en-US"/>
        </w:rPr>
      </w:pPr>
    </w:p>
    <w:p w:rsidR="00A5665C" w:rsidRPr="00FB3513" w:rsidRDefault="00A5665C" w:rsidP="00A5665C">
      <w:pPr>
        <w:spacing w:after="0" w:line="36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 xml:space="preserve">Untuk memenuhi </w:t>
      </w:r>
      <w:r w:rsidRPr="00FB3513">
        <w:rPr>
          <w:rFonts w:ascii="Times New Roman" w:eastAsia="Times New Roman" w:hAnsi="Times New Roman"/>
          <w:b/>
          <w:sz w:val="24"/>
          <w:szCs w:val="24"/>
          <w:lang w:val="en-US"/>
        </w:rPr>
        <w:t>s</w:t>
      </w:r>
      <w:r w:rsidRPr="00FB3513">
        <w:rPr>
          <w:rFonts w:ascii="Times New Roman" w:eastAsia="Times New Roman" w:hAnsi="Times New Roman"/>
          <w:b/>
          <w:sz w:val="24"/>
          <w:szCs w:val="24"/>
        </w:rPr>
        <w:t>ebagian dari syarat-syarat</w:t>
      </w:r>
    </w:p>
    <w:p w:rsidR="00A5665C" w:rsidRPr="00FA4B13" w:rsidRDefault="00A5665C" w:rsidP="00A5665C">
      <w:pPr>
        <w:spacing w:after="0" w:line="360" w:lineRule="auto"/>
        <w:jc w:val="center"/>
        <w:rPr>
          <w:rFonts w:ascii="Times New Roman" w:eastAsia="Times New Roman" w:hAnsi="Times New Roman"/>
          <w:b/>
          <w:sz w:val="24"/>
          <w:szCs w:val="24"/>
          <w:lang w:val="en-US"/>
        </w:rPr>
      </w:pPr>
      <w:r w:rsidRPr="00FB3513">
        <w:rPr>
          <w:rFonts w:ascii="Times New Roman" w:eastAsia="Times New Roman" w:hAnsi="Times New Roman"/>
          <w:b/>
          <w:sz w:val="24"/>
          <w:szCs w:val="24"/>
        </w:rPr>
        <w:t>Dinyatakan Lulus Program Diploma III Keuangan</w:t>
      </w:r>
    </w:p>
    <w:p w:rsidR="00E6136A" w:rsidRDefault="00A5665C" w:rsidP="00A5665C">
      <w:pPr>
        <w:spacing w:after="0" w:line="360" w:lineRule="auto"/>
        <w:jc w:val="center"/>
        <w:rPr>
          <w:rFonts w:ascii="Times New Roman" w:eastAsia="Times New Roman" w:hAnsi="Times New Roman"/>
          <w:b/>
          <w:sz w:val="24"/>
          <w:szCs w:val="24"/>
        </w:rPr>
      </w:pPr>
      <w:r w:rsidRPr="00FB3513">
        <w:rPr>
          <w:rFonts w:ascii="Times New Roman" w:eastAsia="Times New Roman" w:hAnsi="Times New Roman"/>
          <w:b/>
          <w:sz w:val="24"/>
          <w:szCs w:val="24"/>
        </w:rPr>
        <w:t>Tahun 2013</w:t>
      </w:r>
    </w:p>
    <w:p w:rsidR="00E6136A" w:rsidRDefault="00E6136A">
      <w:pPr>
        <w:rPr>
          <w:rFonts w:ascii="Times New Roman" w:eastAsia="Times New Roman" w:hAnsi="Times New Roman"/>
          <w:b/>
          <w:sz w:val="24"/>
          <w:szCs w:val="24"/>
        </w:rPr>
      </w:pPr>
      <w:r>
        <w:rPr>
          <w:rFonts w:ascii="Times New Roman" w:eastAsia="Times New Roman" w:hAnsi="Times New Roman"/>
          <w:b/>
          <w:sz w:val="24"/>
          <w:szCs w:val="24"/>
        </w:rPr>
        <w:br w:type="page"/>
      </w:r>
      <w:r>
        <w:rPr>
          <w:noProof/>
          <w:lang w:val="en-US"/>
        </w:rPr>
        <w:lastRenderedPageBreak/>
        <w:drawing>
          <wp:anchor distT="0" distB="0" distL="114300" distR="114300" simplePos="0" relativeHeight="251671552" behindDoc="0" locked="0" layoutInCell="1" allowOverlap="1" wp14:anchorId="0E29BFAB" wp14:editId="72AAC32F">
            <wp:simplePos x="0" y="0"/>
            <wp:positionH relativeFrom="column">
              <wp:posOffset>837535</wp:posOffset>
            </wp:positionH>
            <wp:positionV relativeFrom="paragraph">
              <wp:posOffset>2158365</wp:posOffset>
            </wp:positionV>
            <wp:extent cx="3368842" cy="3247078"/>
            <wp:effectExtent l="0" t="0" r="3175" b="0"/>
            <wp:wrapNone/>
            <wp:docPr id="8" name="Picture 8" descr="Description: C:\Users\axioo\Downloads\Az6FeOiCIAAGnf0.png lar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axioo\Downloads\Az6FeOiCIAAGnf0.png larg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68842" cy="3247078"/>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E6136A" w:rsidSect="00336989">
      <w:pgSz w:w="11907" w:h="16839" w:code="9"/>
      <w:pgMar w:top="2160" w:right="1440" w:bottom="2160" w:left="21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w Cen MT Condensed">
    <w:panose1 w:val="020B0606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67982"/>
    <w:multiLevelType w:val="hybridMultilevel"/>
    <w:tmpl w:val="9126C6FE"/>
    <w:lvl w:ilvl="0" w:tplc="385435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0DE4DDA"/>
    <w:multiLevelType w:val="hybridMultilevel"/>
    <w:tmpl w:val="3CC82712"/>
    <w:lvl w:ilvl="0" w:tplc="209A34E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745302"/>
    <w:multiLevelType w:val="hybridMultilevel"/>
    <w:tmpl w:val="D93092A8"/>
    <w:lvl w:ilvl="0" w:tplc="710C587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8C6932"/>
    <w:multiLevelType w:val="hybridMultilevel"/>
    <w:tmpl w:val="DCB6C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5F492A"/>
    <w:multiLevelType w:val="hybridMultilevel"/>
    <w:tmpl w:val="7B2E1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CE1B34"/>
    <w:multiLevelType w:val="hybridMultilevel"/>
    <w:tmpl w:val="D1CE52F2"/>
    <w:lvl w:ilvl="0" w:tplc="978A169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453089"/>
    <w:multiLevelType w:val="hybridMultilevel"/>
    <w:tmpl w:val="5D1A26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9A6622"/>
    <w:multiLevelType w:val="hybridMultilevel"/>
    <w:tmpl w:val="DF88059A"/>
    <w:lvl w:ilvl="0" w:tplc="15805582">
      <w:start w:val="2"/>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5B337D91"/>
    <w:multiLevelType w:val="hybridMultilevel"/>
    <w:tmpl w:val="5BE4AF2E"/>
    <w:lvl w:ilvl="0" w:tplc="98E4CA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62367A16"/>
    <w:multiLevelType w:val="hybridMultilevel"/>
    <w:tmpl w:val="E2F44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8B5642"/>
    <w:multiLevelType w:val="hybridMultilevel"/>
    <w:tmpl w:val="586EF8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BA4034"/>
    <w:multiLevelType w:val="hybridMultilevel"/>
    <w:tmpl w:val="1B063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BC52A4C"/>
    <w:multiLevelType w:val="hybridMultilevel"/>
    <w:tmpl w:val="D1CE52F2"/>
    <w:lvl w:ilvl="0" w:tplc="978A169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4D2F63"/>
    <w:multiLevelType w:val="hybridMultilevel"/>
    <w:tmpl w:val="70145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12"/>
  </w:num>
  <w:num w:numId="4">
    <w:abstractNumId w:val="10"/>
  </w:num>
  <w:num w:numId="5">
    <w:abstractNumId w:val="2"/>
  </w:num>
  <w:num w:numId="6">
    <w:abstractNumId w:val="6"/>
  </w:num>
  <w:num w:numId="7">
    <w:abstractNumId w:val="13"/>
  </w:num>
  <w:num w:numId="8">
    <w:abstractNumId w:val="9"/>
  </w:num>
  <w:num w:numId="9">
    <w:abstractNumId w:val="3"/>
  </w:num>
  <w:num w:numId="10">
    <w:abstractNumId w:val="1"/>
  </w:num>
  <w:num w:numId="11">
    <w:abstractNumId w:val="0"/>
  </w:num>
  <w:num w:numId="12">
    <w:abstractNumId w:val="7"/>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9A5"/>
    <w:rsid w:val="000256DB"/>
    <w:rsid w:val="0007264E"/>
    <w:rsid w:val="000A5E26"/>
    <w:rsid w:val="00132BD0"/>
    <w:rsid w:val="001C7863"/>
    <w:rsid w:val="001D46AB"/>
    <w:rsid w:val="00261206"/>
    <w:rsid w:val="002C7EA9"/>
    <w:rsid w:val="002E4FD4"/>
    <w:rsid w:val="00300032"/>
    <w:rsid w:val="003036B4"/>
    <w:rsid w:val="00336989"/>
    <w:rsid w:val="0035750F"/>
    <w:rsid w:val="0037161E"/>
    <w:rsid w:val="00397C75"/>
    <w:rsid w:val="003C4313"/>
    <w:rsid w:val="003C6377"/>
    <w:rsid w:val="004026CE"/>
    <w:rsid w:val="0045525B"/>
    <w:rsid w:val="00471BF3"/>
    <w:rsid w:val="00475060"/>
    <w:rsid w:val="004D4DE3"/>
    <w:rsid w:val="005A1E39"/>
    <w:rsid w:val="005A2080"/>
    <w:rsid w:val="005A6119"/>
    <w:rsid w:val="005B051A"/>
    <w:rsid w:val="005F4FFD"/>
    <w:rsid w:val="00606325"/>
    <w:rsid w:val="00615C5E"/>
    <w:rsid w:val="0064615C"/>
    <w:rsid w:val="00673FD7"/>
    <w:rsid w:val="006800CE"/>
    <w:rsid w:val="006909A5"/>
    <w:rsid w:val="007129B9"/>
    <w:rsid w:val="007529C3"/>
    <w:rsid w:val="00761388"/>
    <w:rsid w:val="00767A3F"/>
    <w:rsid w:val="00770188"/>
    <w:rsid w:val="007D6262"/>
    <w:rsid w:val="007D68B9"/>
    <w:rsid w:val="007F4F7D"/>
    <w:rsid w:val="00814FF3"/>
    <w:rsid w:val="008242E2"/>
    <w:rsid w:val="00867ADE"/>
    <w:rsid w:val="00895A95"/>
    <w:rsid w:val="008B3533"/>
    <w:rsid w:val="008C0C2E"/>
    <w:rsid w:val="008C25B2"/>
    <w:rsid w:val="008C2995"/>
    <w:rsid w:val="008F00A1"/>
    <w:rsid w:val="008F1307"/>
    <w:rsid w:val="00977008"/>
    <w:rsid w:val="009D5F2A"/>
    <w:rsid w:val="00A5665C"/>
    <w:rsid w:val="00A93E0B"/>
    <w:rsid w:val="00AA3157"/>
    <w:rsid w:val="00AB4116"/>
    <w:rsid w:val="00AD04C2"/>
    <w:rsid w:val="00B11B10"/>
    <w:rsid w:val="00B55366"/>
    <w:rsid w:val="00BA30FF"/>
    <w:rsid w:val="00BC16EC"/>
    <w:rsid w:val="00BE0A4F"/>
    <w:rsid w:val="00C06B27"/>
    <w:rsid w:val="00C13609"/>
    <w:rsid w:val="00C32D7B"/>
    <w:rsid w:val="00C51928"/>
    <w:rsid w:val="00C61E98"/>
    <w:rsid w:val="00C62CA0"/>
    <w:rsid w:val="00CD6635"/>
    <w:rsid w:val="00D51D1F"/>
    <w:rsid w:val="00D61BF3"/>
    <w:rsid w:val="00DD190B"/>
    <w:rsid w:val="00E00A88"/>
    <w:rsid w:val="00E01BA4"/>
    <w:rsid w:val="00E6136A"/>
    <w:rsid w:val="00EC057A"/>
    <w:rsid w:val="00EE10F5"/>
    <w:rsid w:val="00F03237"/>
    <w:rsid w:val="00F11337"/>
    <w:rsid w:val="00F65E51"/>
    <w:rsid w:val="00F872D3"/>
    <w:rsid w:val="00FA4B13"/>
    <w:rsid w:val="00FF2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9A5"/>
    <w:rPr>
      <w:lang w:val="id-ID"/>
    </w:rPr>
  </w:style>
  <w:style w:type="paragraph" w:styleId="Heading1">
    <w:name w:val="heading 1"/>
    <w:basedOn w:val="Normal"/>
    <w:next w:val="Normal"/>
    <w:link w:val="Heading1Char"/>
    <w:qFormat/>
    <w:rsid w:val="00132BD0"/>
    <w:pPr>
      <w:keepNext/>
      <w:spacing w:after="0" w:line="480" w:lineRule="auto"/>
      <w:ind w:left="540" w:hanging="540"/>
      <w:jc w:val="center"/>
      <w:outlineLvl w:val="0"/>
    </w:pPr>
    <w:rPr>
      <w:rFonts w:ascii="Times New Roman" w:eastAsia="Times New Roman" w:hAnsi="Times New Roman" w:cs="Times New Roman"/>
      <w:b/>
      <w:sz w:val="24"/>
      <w:szCs w:val="24"/>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25B2"/>
    <w:pPr>
      <w:ind w:left="720"/>
      <w:contextualSpacing/>
    </w:pPr>
  </w:style>
  <w:style w:type="table" w:styleId="TableGrid">
    <w:name w:val="Table Grid"/>
    <w:basedOn w:val="TableNormal"/>
    <w:uiPriority w:val="59"/>
    <w:rsid w:val="002612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132BD0"/>
    <w:rPr>
      <w:rFonts w:ascii="Times New Roman" w:eastAsia="Times New Roman" w:hAnsi="Times New Roman" w:cs="Times New Roman"/>
      <w:b/>
      <w:sz w:val="24"/>
      <w:szCs w:val="24"/>
      <w:lang w:val="id-ID" w:eastAsia="id-ID"/>
    </w:rPr>
  </w:style>
  <w:style w:type="paragraph" w:styleId="BalloonText">
    <w:name w:val="Balloon Text"/>
    <w:basedOn w:val="Normal"/>
    <w:link w:val="BalloonTextChar"/>
    <w:uiPriority w:val="99"/>
    <w:semiHidden/>
    <w:unhideWhenUsed/>
    <w:rsid w:val="00132B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BD0"/>
    <w:rPr>
      <w:rFonts w:ascii="Tahoma" w:hAnsi="Tahoma" w:cs="Tahoma"/>
      <w:sz w:val="16"/>
      <w:szCs w:val="16"/>
      <w:lang w:val="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9A5"/>
    <w:rPr>
      <w:lang w:val="id-ID"/>
    </w:rPr>
  </w:style>
  <w:style w:type="paragraph" w:styleId="Heading1">
    <w:name w:val="heading 1"/>
    <w:basedOn w:val="Normal"/>
    <w:next w:val="Normal"/>
    <w:link w:val="Heading1Char"/>
    <w:qFormat/>
    <w:rsid w:val="00132BD0"/>
    <w:pPr>
      <w:keepNext/>
      <w:spacing w:after="0" w:line="480" w:lineRule="auto"/>
      <w:ind w:left="540" w:hanging="540"/>
      <w:jc w:val="center"/>
      <w:outlineLvl w:val="0"/>
    </w:pPr>
    <w:rPr>
      <w:rFonts w:ascii="Times New Roman" w:eastAsia="Times New Roman" w:hAnsi="Times New Roman" w:cs="Times New Roman"/>
      <w:b/>
      <w:sz w:val="24"/>
      <w:szCs w:val="24"/>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25B2"/>
    <w:pPr>
      <w:ind w:left="720"/>
      <w:contextualSpacing/>
    </w:pPr>
  </w:style>
  <w:style w:type="table" w:styleId="TableGrid">
    <w:name w:val="Table Grid"/>
    <w:basedOn w:val="TableNormal"/>
    <w:uiPriority w:val="59"/>
    <w:rsid w:val="002612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132BD0"/>
    <w:rPr>
      <w:rFonts w:ascii="Times New Roman" w:eastAsia="Times New Roman" w:hAnsi="Times New Roman" w:cs="Times New Roman"/>
      <w:b/>
      <w:sz w:val="24"/>
      <w:szCs w:val="24"/>
      <w:lang w:val="id-ID" w:eastAsia="id-ID"/>
    </w:rPr>
  </w:style>
  <w:style w:type="paragraph" w:styleId="BalloonText">
    <w:name w:val="Balloon Text"/>
    <w:basedOn w:val="Normal"/>
    <w:link w:val="BalloonTextChar"/>
    <w:uiPriority w:val="99"/>
    <w:semiHidden/>
    <w:unhideWhenUsed/>
    <w:rsid w:val="00132B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BD0"/>
    <w:rPr>
      <w:rFonts w:ascii="Tahoma" w:hAnsi="Tahoma" w:cs="Tahoma"/>
      <w:sz w:val="16"/>
      <w:szCs w:val="16"/>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12</Pages>
  <Words>1893</Words>
  <Characters>10796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axioo</dc:creator>
  <cp:lastModifiedBy>axioo</cp:lastModifiedBy>
  <cp:revision>77</cp:revision>
  <cp:lastPrinted>2013-08-28T12:11:00Z</cp:lastPrinted>
  <dcterms:created xsi:type="dcterms:W3CDTF">2013-08-26T14:43:00Z</dcterms:created>
  <dcterms:modified xsi:type="dcterms:W3CDTF">2013-08-28T12:33:00Z</dcterms:modified>
</cp:coreProperties>
</file>